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CE7" w:rsidRPr="00265764" w:rsidRDefault="00A46CE7" w:rsidP="00D86646">
      <w:pPr>
        <w:bidi w:val="0"/>
        <w:ind w:right="26"/>
        <w:jc w:val="center"/>
      </w:pPr>
    </w:p>
    <w:p w:rsidR="00D86646" w:rsidRPr="00265764" w:rsidRDefault="00D86646" w:rsidP="00D86646">
      <w:pPr>
        <w:ind w:right="26"/>
        <w:jc w:val="center"/>
        <w:rPr>
          <w:rFonts w:ascii="Verdana" w:hAnsi="Verdana"/>
          <w:b/>
          <w:bCs/>
          <w:sz w:val="32"/>
          <w:szCs w:val="32"/>
        </w:rPr>
      </w:pPr>
    </w:p>
    <w:p w:rsidR="004535D1" w:rsidRPr="00265764" w:rsidRDefault="004535D1" w:rsidP="004535D1">
      <w:pPr>
        <w:ind w:right="26"/>
        <w:jc w:val="center"/>
        <w:rPr>
          <w:rFonts w:ascii="Verdana" w:hAnsi="Verdana"/>
          <w:b/>
          <w:bCs/>
          <w:sz w:val="36"/>
          <w:szCs w:val="36"/>
        </w:rPr>
      </w:pPr>
      <w:r w:rsidRPr="00265764">
        <w:rPr>
          <w:rFonts w:ascii="Verdana" w:hAnsi="Verdana"/>
          <w:b/>
          <w:bCs/>
          <w:noProof/>
          <w:sz w:val="36"/>
          <w:szCs w:val="36"/>
          <w:lang w:bidi="ar-SA"/>
        </w:rPr>
        <w:drawing>
          <wp:inline distT="0" distB="0" distL="0" distR="0">
            <wp:extent cx="3103880" cy="1824809"/>
            <wp:effectExtent l="0" t="0" r="0" b="0"/>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3880" cy="1824809"/>
                    </a:xfrm>
                    <a:prstGeom prst="rect">
                      <a:avLst/>
                    </a:prstGeom>
                    <a:noFill/>
                    <a:ln>
                      <a:noFill/>
                    </a:ln>
                  </pic:spPr>
                </pic:pic>
              </a:graphicData>
            </a:graphic>
          </wp:inline>
        </w:drawing>
      </w:r>
    </w:p>
    <w:p w:rsidR="00752AD2" w:rsidRPr="00265764" w:rsidRDefault="00752AD2" w:rsidP="00752AD2">
      <w:pPr>
        <w:ind w:right="26"/>
        <w:jc w:val="center"/>
        <w:rPr>
          <w:rFonts w:ascii="Arial" w:hAnsi="Arial" w:cs="Arial"/>
          <w:sz w:val="32"/>
          <w:szCs w:val="32"/>
        </w:rPr>
      </w:pPr>
      <w:r w:rsidRPr="00265764">
        <w:rPr>
          <w:rFonts w:ascii="Verdana" w:hAnsi="Verdana"/>
          <w:noProof/>
          <w:lang w:bidi="ar-SA"/>
        </w:rPr>
        <w:drawing>
          <wp:inline distT="0" distB="0" distL="0" distR="0">
            <wp:extent cx="3949700" cy="25400"/>
            <wp:effectExtent l="0" t="0" r="0" b="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9700" cy="25400"/>
                    </a:xfrm>
                    <a:prstGeom prst="rect">
                      <a:avLst/>
                    </a:prstGeom>
                    <a:noFill/>
                    <a:ln>
                      <a:noFill/>
                    </a:ln>
                  </pic:spPr>
                </pic:pic>
              </a:graphicData>
            </a:graphic>
          </wp:inline>
        </w:drawing>
      </w:r>
    </w:p>
    <w:p w:rsidR="00D86646" w:rsidRPr="00265764" w:rsidRDefault="00576B20" w:rsidP="00305289">
      <w:pPr>
        <w:bidi w:val="0"/>
        <w:spacing w:before="360" w:after="240"/>
        <w:ind w:right="29"/>
        <w:jc w:val="center"/>
        <w:rPr>
          <w:rFonts w:ascii="Verdana" w:hAnsi="Verdana"/>
          <w:b/>
          <w:bCs/>
          <w:color w:val="333399"/>
          <w:sz w:val="52"/>
          <w:szCs w:val="52"/>
        </w:rPr>
      </w:pPr>
      <w:r w:rsidRPr="00265764">
        <w:rPr>
          <w:rFonts w:ascii="Verdana" w:hAnsi="Verdana"/>
          <w:b/>
          <w:bCs/>
          <w:color w:val="333399"/>
          <w:sz w:val="52"/>
          <w:szCs w:val="52"/>
        </w:rPr>
        <w:t>PLC</w:t>
      </w:r>
      <w:r w:rsidR="0097037A" w:rsidRPr="00265764">
        <w:rPr>
          <w:rFonts w:ascii="Verdana" w:hAnsi="Verdana"/>
          <w:b/>
          <w:bCs/>
          <w:color w:val="333399"/>
          <w:sz w:val="52"/>
          <w:szCs w:val="52"/>
        </w:rPr>
        <w:t xml:space="preserve"> </w:t>
      </w:r>
      <w:r w:rsidR="00305289" w:rsidRPr="00265764">
        <w:rPr>
          <w:rFonts w:ascii="Verdana" w:hAnsi="Verdana"/>
          <w:b/>
          <w:bCs/>
          <w:color w:val="333399"/>
          <w:sz w:val="52"/>
          <w:szCs w:val="52"/>
        </w:rPr>
        <w:t>Applications</w:t>
      </w:r>
    </w:p>
    <w:p w:rsidR="00B20149" w:rsidRPr="00265764" w:rsidRDefault="00B20149" w:rsidP="00B20149">
      <w:pPr>
        <w:bidi w:val="0"/>
        <w:ind w:right="29"/>
        <w:jc w:val="center"/>
        <w:rPr>
          <w:rFonts w:ascii="Verdana" w:hAnsi="Verdana"/>
          <w:b/>
          <w:bCs/>
          <w:color w:val="333399"/>
        </w:rPr>
      </w:pPr>
    </w:p>
    <w:p w:rsidR="00D86646" w:rsidRPr="00265764" w:rsidRDefault="00D86646" w:rsidP="001C31B1">
      <w:pPr>
        <w:bidi w:val="0"/>
        <w:spacing w:after="360"/>
        <w:ind w:left="720" w:right="29"/>
        <w:jc w:val="center"/>
        <w:rPr>
          <w:rFonts w:ascii="Verdana" w:hAnsi="Verdana"/>
          <w:color w:val="333399"/>
          <w:sz w:val="44"/>
          <w:szCs w:val="44"/>
        </w:rPr>
      </w:pPr>
      <w:r w:rsidRPr="00265764">
        <w:rPr>
          <w:rFonts w:ascii="Verdana" w:hAnsi="Verdana"/>
          <w:color w:val="333399"/>
          <w:sz w:val="44"/>
          <w:szCs w:val="44"/>
        </w:rPr>
        <w:t xml:space="preserve">Module </w:t>
      </w:r>
      <w:r w:rsidR="001C31B1">
        <w:rPr>
          <w:rFonts w:ascii="Verdana" w:hAnsi="Verdana"/>
          <w:color w:val="333399"/>
          <w:sz w:val="44"/>
          <w:szCs w:val="44"/>
        </w:rPr>
        <w:t>3</w:t>
      </w:r>
      <w:r w:rsidR="00B20149" w:rsidRPr="00265764">
        <w:rPr>
          <w:rFonts w:ascii="Verdana" w:hAnsi="Verdana"/>
          <w:color w:val="333399"/>
          <w:sz w:val="44"/>
          <w:szCs w:val="44"/>
        </w:rPr>
        <w:t xml:space="preserve">: </w:t>
      </w:r>
      <w:r w:rsidR="001C31B1" w:rsidRPr="001C31B1">
        <w:rPr>
          <w:rFonts w:ascii="Verdana" w:hAnsi="Verdana"/>
          <w:color w:val="333399"/>
          <w:sz w:val="44"/>
          <w:szCs w:val="44"/>
        </w:rPr>
        <w:t>Time sequence processes</w:t>
      </w:r>
    </w:p>
    <w:p w:rsidR="00291CBC" w:rsidRPr="00265764" w:rsidRDefault="00291CBC" w:rsidP="00291CBC">
      <w:pPr>
        <w:ind w:right="26"/>
        <w:jc w:val="center"/>
        <w:rPr>
          <w:rFonts w:ascii="Arial" w:hAnsi="Arial" w:cs="Arial"/>
          <w:sz w:val="32"/>
          <w:szCs w:val="32"/>
        </w:rPr>
      </w:pPr>
    </w:p>
    <w:p w:rsidR="00D86646" w:rsidRPr="00265764" w:rsidRDefault="00D86646" w:rsidP="00D86646">
      <w:pPr>
        <w:bidi w:val="0"/>
        <w:ind w:right="26"/>
        <w:jc w:val="center"/>
        <w:rPr>
          <w:rFonts w:ascii="Verdana" w:hAnsi="Verdana"/>
        </w:rPr>
      </w:pPr>
    </w:p>
    <w:p w:rsidR="00D86646" w:rsidRPr="00265764" w:rsidRDefault="00752AD2" w:rsidP="00D86646">
      <w:pPr>
        <w:bidi w:val="0"/>
        <w:ind w:right="26"/>
        <w:jc w:val="center"/>
        <w:rPr>
          <w:rFonts w:ascii="Verdana" w:hAnsi="Verdana"/>
        </w:rPr>
      </w:pPr>
      <w:r w:rsidRPr="00265764">
        <w:rPr>
          <w:rFonts w:ascii="Verdana" w:hAnsi="Verdana"/>
          <w:noProof/>
          <w:lang w:bidi="ar-SA"/>
        </w:rPr>
        <w:drawing>
          <wp:inline distT="0" distB="0" distL="0" distR="0">
            <wp:extent cx="3949700" cy="2540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9700" cy="25400"/>
                    </a:xfrm>
                    <a:prstGeom prst="rect">
                      <a:avLst/>
                    </a:prstGeom>
                    <a:noFill/>
                    <a:ln>
                      <a:noFill/>
                    </a:ln>
                  </pic:spPr>
                </pic:pic>
              </a:graphicData>
            </a:graphic>
          </wp:inline>
        </w:drawing>
      </w: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rPr>
      </w:pPr>
      <w:r w:rsidRPr="00265764">
        <w:rPr>
          <w:rFonts w:ascii="Verdana" w:hAnsi="Verdana"/>
        </w:rPr>
        <w:t>PREPARED BY</w:t>
      </w:r>
    </w:p>
    <w:p w:rsidR="00D86646" w:rsidRPr="00265764" w:rsidRDefault="00D86646" w:rsidP="00D86646">
      <w:pPr>
        <w:bidi w:val="0"/>
        <w:ind w:right="26"/>
        <w:jc w:val="center"/>
        <w:rPr>
          <w:rFonts w:ascii="Verdana" w:hAnsi="Verdana"/>
        </w:rPr>
      </w:pPr>
    </w:p>
    <w:p w:rsidR="00D86646" w:rsidRPr="00265764" w:rsidRDefault="00AD2310" w:rsidP="00D86646">
      <w:pPr>
        <w:bidi w:val="0"/>
        <w:ind w:right="26"/>
        <w:jc w:val="center"/>
        <w:rPr>
          <w:rFonts w:ascii="Verdana" w:hAnsi="Verdana"/>
          <w:b/>
          <w:bCs/>
          <w:sz w:val="32"/>
          <w:szCs w:val="32"/>
        </w:rPr>
      </w:pPr>
      <w:r w:rsidRPr="00265764">
        <w:rPr>
          <w:rFonts w:ascii="Verdana" w:hAnsi="Verdana"/>
          <w:b/>
          <w:bCs/>
          <w:sz w:val="32"/>
          <w:szCs w:val="32"/>
        </w:rPr>
        <w:t>Academic Services</w:t>
      </w:r>
      <w:r w:rsidR="00D86646" w:rsidRPr="00265764">
        <w:rPr>
          <w:rFonts w:ascii="Verdana" w:hAnsi="Verdana"/>
          <w:b/>
          <w:bCs/>
          <w:sz w:val="32"/>
          <w:szCs w:val="32"/>
        </w:rPr>
        <w:t xml:space="preserve"> Unit</w:t>
      </w:r>
    </w:p>
    <w:p w:rsidR="00D86646" w:rsidRPr="00265764" w:rsidRDefault="00D86646" w:rsidP="00D86646">
      <w:pPr>
        <w:bidi w:val="0"/>
        <w:ind w:right="26"/>
        <w:jc w:val="center"/>
        <w:rPr>
          <w:rFonts w:ascii="Verdana" w:hAnsi="Verdana"/>
        </w:rPr>
      </w:pPr>
    </w:p>
    <w:p w:rsidR="00D86646" w:rsidRPr="00265764" w:rsidRDefault="00305289" w:rsidP="00576B20">
      <w:pPr>
        <w:bidi w:val="0"/>
        <w:ind w:right="26"/>
        <w:jc w:val="center"/>
        <w:rPr>
          <w:rFonts w:ascii="Verdana" w:hAnsi="Verdana"/>
        </w:rPr>
      </w:pPr>
      <w:r w:rsidRPr="00265764">
        <w:rPr>
          <w:rFonts w:ascii="Verdana" w:hAnsi="Verdana"/>
        </w:rPr>
        <w:t>December</w:t>
      </w:r>
      <w:r w:rsidR="00FA77DD" w:rsidRPr="00265764">
        <w:rPr>
          <w:rFonts w:ascii="Verdana" w:hAnsi="Verdana"/>
        </w:rPr>
        <w:t xml:space="preserve"> 20</w:t>
      </w:r>
      <w:r w:rsidR="006356DD" w:rsidRPr="00265764">
        <w:rPr>
          <w:rFonts w:ascii="Verdana" w:hAnsi="Verdana"/>
        </w:rPr>
        <w:t>11</w:t>
      </w: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sz w:val="32"/>
          <w:szCs w:val="32"/>
        </w:rPr>
      </w:pPr>
    </w:p>
    <w:p w:rsidR="00D86646" w:rsidRPr="00265764" w:rsidRDefault="00D86646" w:rsidP="00D86646">
      <w:pPr>
        <w:shd w:val="clear" w:color="auto" w:fill="0000FF"/>
        <w:bidi w:val="0"/>
        <w:ind w:right="26"/>
        <w:jc w:val="center"/>
        <w:rPr>
          <w:rFonts w:ascii="Verdana" w:hAnsi="Verdana"/>
        </w:rPr>
      </w:pPr>
      <w:r w:rsidRPr="00265764">
        <w:rPr>
          <w:rFonts w:ascii="Verdana" w:hAnsi="Verdana"/>
        </w:rPr>
        <w:t xml:space="preserve">© </w:t>
      </w:r>
      <w:r w:rsidR="00AD2310" w:rsidRPr="00265764">
        <w:rPr>
          <w:rFonts w:ascii="Verdana" w:hAnsi="Verdana"/>
        </w:rPr>
        <w:t>Applied Technology High Schools</w:t>
      </w:r>
      <w:r w:rsidR="006356DD" w:rsidRPr="00265764">
        <w:rPr>
          <w:rFonts w:ascii="Verdana" w:hAnsi="Verdana"/>
        </w:rPr>
        <w:t>, 2011</w:t>
      </w:r>
    </w:p>
    <w:p w:rsidR="00B253EA" w:rsidRPr="00265764" w:rsidRDefault="00D86646" w:rsidP="00D86646">
      <w:pPr>
        <w:bidi w:val="0"/>
        <w:ind w:right="26"/>
        <w:jc w:val="center"/>
      </w:pPr>
      <w:r w:rsidRPr="00265764">
        <w:rPr>
          <w:rFonts w:ascii="Verdana" w:hAnsi="Verdana"/>
          <w:sz w:val="32"/>
          <w:szCs w:val="32"/>
        </w:rPr>
        <w:br w:type="page"/>
      </w:r>
    </w:p>
    <w:p w:rsidR="00B253EA" w:rsidRPr="00265764" w:rsidRDefault="00B253EA" w:rsidP="00B253EA">
      <w:pPr>
        <w:pageBreakBefore/>
        <w:bidi w:val="0"/>
        <w:ind w:right="4709"/>
      </w:pPr>
    </w:p>
    <w:p w:rsidR="00B20149" w:rsidRPr="00265764" w:rsidRDefault="00B20149" w:rsidP="00B20149">
      <w:pPr>
        <w:bidi w:val="0"/>
        <w:ind w:right="29"/>
        <w:jc w:val="center"/>
        <w:rPr>
          <w:rFonts w:ascii="Verdana" w:hAnsi="Verdana"/>
          <w:color w:val="333399"/>
          <w:sz w:val="44"/>
          <w:szCs w:val="44"/>
        </w:rPr>
      </w:pPr>
    </w:p>
    <w:p w:rsidR="00B20149" w:rsidRPr="00265764" w:rsidRDefault="00B20149" w:rsidP="004B559F">
      <w:pPr>
        <w:bidi w:val="0"/>
        <w:ind w:right="29"/>
        <w:jc w:val="center"/>
        <w:rPr>
          <w:rFonts w:ascii="Verdana" w:hAnsi="Verdana"/>
          <w:color w:val="333399"/>
          <w:sz w:val="44"/>
          <w:szCs w:val="44"/>
        </w:rPr>
      </w:pPr>
      <w:r w:rsidRPr="00265764">
        <w:rPr>
          <w:rFonts w:ascii="Verdana" w:hAnsi="Verdana"/>
          <w:color w:val="333399"/>
          <w:sz w:val="44"/>
          <w:szCs w:val="44"/>
        </w:rPr>
        <w:t xml:space="preserve">Module </w:t>
      </w:r>
      <w:r w:rsidR="00810723">
        <w:rPr>
          <w:rFonts w:ascii="Verdana" w:hAnsi="Verdana"/>
          <w:color w:val="333399"/>
          <w:sz w:val="44"/>
          <w:szCs w:val="44"/>
        </w:rPr>
        <w:t>3</w:t>
      </w:r>
      <w:r w:rsidR="004E586D" w:rsidRPr="00265764">
        <w:rPr>
          <w:rFonts w:ascii="Verdana" w:hAnsi="Verdana"/>
          <w:color w:val="333399"/>
          <w:sz w:val="44"/>
          <w:szCs w:val="44"/>
        </w:rPr>
        <w:t xml:space="preserve">: </w:t>
      </w:r>
      <w:r w:rsidR="004B559F" w:rsidRPr="001C31B1">
        <w:rPr>
          <w:rFonts w:ascii="Verdana" w:hAnsi="Verdana"/>
          <w:color w:val="333399"/>
          <w:sz w:val="44"/>
          <w:szCs w:val="44"/>
        </w:rPr>
        <w:t>Time sequence processes</w:t>
      </w:r>
    </w:p>
    <w:p w:rsidR="00B20149" w:rsidRPr="00265764" w:rsidRDefault="00B20149" w:rsidP="00B20149">
      <w:pPr>
        <w:bidi w:val="0"/>
        <w:ind w:right="29"/>
        <w:jc w:val="center"/>
        <w:rPr>
          <w:rFonts w:ascii="Verdana" w:hAnsi="Verdana"/>
          <w:b/>
          <w:bCs/>
          <w:color w:val="333399"/>
          <w:sz w:val="44"/>
          <w:szCs w:val="44"/>
        </w:rPr>
      </w:pPr>
    </w:p>
    <w:p w:rsidR="00624A44" w:rsidRPr="00265764" w:rsidRDefault="00624A44" w:rsidP="00624A44">
      <w:pPr>
        <w:bidi w:val="0"/>
        <w:ind w:right="29"/>
        <w:jc w:val="center"/>
        <w:rPr>
          <w:rFonts w:ascii="Verdana" w:hAnsi="Verdana"/>
          <w:b/>
          <w:bCs/>
          <w:color w:val="333399"/>
          <w:sz w:val="44"/>
          <w:szCs w:val="44"/>
        </w:rPr>
      </w:pPr>
    </w:p>
    <w:p w:rsidR="00343A87" w:rsidRPr="00265764" w:rsidRDefault="00343A87" w:rsidP="00343A87">
      <w:pPr>
        <w:bidi w:val="0"/>
        <w:ind w:right="4706"/>
        <w:rPr>
          <w:rFonts w:ascii="Verdana" w:hAnsi="Verdana"/>
          <w:b/>
          <w:bCs/>
          <w:sz w:val="28"/>
          <w:szCs w:val="28"/>
        </w:rPr>
      </w:pPr>
      <w:r w:rsidRPr="00265764">
        <w:rPr>
          <w:rFonts w:ascii="Verdana" w:hAnsi="Verdana"/>
          <w:b/>
          <w:bCs/>
          <w:sz w:val="28"/>
          <w:szCs w:val="28"/>
        </w:rPr>
        <w:t>Module Objectives</w:t>
      </w:r>
    </w:p>
    <w:p w:rsidR="00343A87" w:rsidRPr="00265764" w:rsidRDefault="00343A87" w:rsidP="00343A87">
      <w:pPr>
        <w:bidi w:val="0"/>
        <w:ind w:right="432"/>
        <w:rPr>
          <w:rFonts w:ascii="Verdana" w:hAnsi="Verdana"/>
        </w:rPr>
      </w:pPr>
    </w:p>
    <w:p w:rsidR="00F60E47" w:rsidRPr="00265764" w:rsidRDefault="00F60E47" w:rsidP="00F60E47">
      <w:pPr>
        <w:bidi w:val="0"/>
        <w:ind w:right="432"/>
        <w:rPr>
          <w:rFonts w:ascii="Verdana" w:hAnsi="Verdana"/>
        </w:rPr>
      </w:pPr>
      <w:r w:rsidRPr="00265764">
        <w:rPr>
          <w:rFonts w:ascii="Verdana" w:hAnsi="Verdana"/>
        </w:rPr>
        <w:t>Upon successful completion of this module, students will be</w:t>
      </w:r>
      <w:r w:rsidR="005D1EAB">
        <w:rPr>
          <w:rFonts w:ascii="Verdana" w:hAnsi="Verdana"/>
        </w:rPr>
        <w:t xml:space="preserve"> able to</w:t>
      </w:r>
      <w:r w:rsidRPr="00265764">
        <w:rPr>
          <w:rFonts w:ascii="Verdana" w:hAnsi="Verdana"/>
        </w:rPr>
        <w:t>:</w:t>
      </w:r>
    </w:p>
    <w:p w:rsidR="00F60E47" w:rsidRPr="00265764" w:rsidRDefault="00F60E47" w:rsidP="00F60E47">
      <w:pPr>
        <w:bidi w:val="0"/>
        <w:ind w:right="432"/>
        <w:rPr>
          <w:rFonts w:ascii="Verdana" w:hAnsi="Verdana"/>
        </w:rPr>
      </w:pPr>
    </w:p>
    <w:p w:rsidR="005D1EAB" w:rsidRPr="001C19F4" w:rsidRDefault="005D1EAB" w:rsidP="00262779">
      <w:pPr>
        <w:numPr>
          <w:ilvl w:val="0"/>
          <w:numId w:val="1"/>
        </w:numPr>
        <w:bidi w:val="0"/>
        <w:spacing w:line="360" w:lineRule="auto"/>
        <w:jc w:val="both"/>
        <w:rPr>
          <w:rFonts w:ascii="Verdana" w:hAnsi="Verdana"/>
        </w:rPr>
      </w:pPr>
      <w:r w:rsidRPr="001C19F4">
        <w:rPr>
          <w:rFonts w:ascii="Verdana" w:hAnsi="Verdana"/>
        </w:rPr>
        <w:t xml:space="preserve">Analyze a control task </w:t>
      </w:r>
      <w:r w:rsidR="001C19F4">
        <w:rPr>
          <w:rFonts w:ascii="Verdana" w:hAnsi="Verdana"/>
        </w:rPr>
        <w:t>that contains a time sequence processes.</w:t>
      </w:r>
    </w:p>
    <w:p w:rsidR="005B5BA2" w:rsidRDefault="001C19F4" w:rsidP="00262779">
      <w:pPr>
        <w:numPr>
          <w:ilvl w:val="0"/>
          <w:numId w:val="1"/>
        </w:numPr>
        <w:bidi w:val="0"/>
        <w:spacing w:line="360" w:lineRule="auto"/>
        <w:jc w:val="both"/>
        <w:rPr>
          <w:rFonts w:ascii="Verdana" w:hAnsi="Verdana"/>
        </w:rPr>
      </w:pPr>
      <w:r>
        <w:rPr>
          <w:rFonts w:ascii="Verdana" w:hAnsi="Verdana"/>
        </w:rPr>
        <w:t>Understand and use ON/OFF timer, Asynchronous pulse generator and weekly timer.</w:t>
      </w:r>
    </w:p>
    <w:p w:rsidR="001C19F4" w:rsidRDefault="005B5BA2" w:rsidP="00262779">
      <w:pPr>
        <w:numPr>
          <w:ilvl w:val="0"/>
          <w:numId w:val="1"/>
        </w:numPr>
        <w:bidi w:val="0"/>
        <w:spacing w:line="360" w:lineRule="auto"/>
        <w:jc w:val="both"/>
        <w:rPr>
          <w:rFonts w:ascii="Verdana" w:hAnsi="Verdana"/>
        </w:rPr>
      </w:pPr>
      <w:r w:rsidRPr="001C19F4">
        <w:rPr>
          <w:rFonts w:ascii="Verdana" w:hAnsi="Verdana"/>
        </w:rPr>
        <w:t>Develop</w:t>
      </w:r>
      <w:r w:rsidR="005D1EAB" w:rsidRPr="001C19F4">
        <w:rPr>
          <w:rFonts w:ascii="Verdana" w:hAnsi="Verdana"/>
        </w:rPr>
        <w:t xml:space="preserve"> control routines </w:t>
      </w:r>
      <w:r w:rsidR="001C19F4">
        <w:rPr>
          <w:rFonts w:ascii="Verdana" w:hAnsi="Verdana"/>
        </w:rPr>
        <w:t>for time sequence process.</w:t>
      </w:r>
    </w:p>
    <w:p w:rsidR="00F60E47" w:rsidRDefault="00F60E47" w:rsidP="00F60E47">
      <w:pPr>
        <w:bidi w:val="0"/>
        <w:ind w:right="432"/>
        <w:rPr>
          <w:rFonts w:ascii="Verdana" w:hAnsi="Verdana"/>
        </w:rPr>
      </w:pPr>
    </w:p>
    <w:p w:rsidR="001C19F4" w:rsidRDefault="001C19F4" w:rsidP="001C19F4">
      <w:pPr>
        <w:bidi w:val="0"/>
        <w:ind w:right="432"/>
        <w:rPr>
          <w:rFonts w:ascii="Verdana" w:hAnsi="Verdana"/>
        </w:rPr>
      </w:pPr>
    </w:p>
    <w:p w:rsidR="001C19F4" w:rsidRDefault="001C19F4" w:rsidP="001C19F4">
      <w:pPr>
        <w:bidi w:val="0"/>
        <w:ind w:right="432"/>
        <w:rPr>
          <w:rFonts w:ascii="Verdana" w:hAnsi="Verdana"/>
        </w:rPr>
      </w:pPr>
    </w:p>
    <w:p w:rsidR="001C19F4" w:rsidRPr="00265764" w:rsidRDefault="001C19F4" w:rsidP="001C19F4">
      <w:pPr>
        <w:bidi w:val="0"/>
        <w:ind w:right="432"/>
        <w:rPr>
          <w:rFonts w:ascii="Verdana" w:hAnsi="Verdana"/>
        </w:rPr>
      </w:pPr>
    </w:p>
    <w:p w:rsidR="00343A87" w:rsidRPr="00265764" w:rsidRDefault="00343A87" w:rsidP="00343A87">
      <w:pPr>
        <w:pStyle w:val="outline68"/>
        <w:ind w:left="360" w:firstLineChars="0" w:firstLine="0"/>
        <w:rPr>
          <w:rFonts w:ascii="Verdana" w:hAnsi="Verdana"/>
          <w:sz w:val="24"/>
        </w:rPr>
      </w:pPr>
    </w:p>
    <w:p w:rsidR="00343A87" w:rsidRPr="00265764" w:rsidRDefault="00343A87" w:rsidP="00343A87">
      <w:pPr>
        <w:bidi w:val="0"/>
        <w:ind w:right="4706"/>
        <w:rPr>
          <w:rFonts w:ascii="Verdana" w:hAnsi="Verdana"/>
          <w:b/>
          <w:bCs/>
          <w:sz w:val="28"/>
          <w:szCs w:val="28"/>
        </w:rPr>
      </w:pPr>
      <w:r w:rsidRPr="00265764">
        <w:rPr>
          <w:rFonts w:ascii="Verdana" w:hAnsi="Verdana"/>
          <w:b/>
          <w:bCs/>
          <w:sz w:val="28"/>
          <w:szCs w:val="28"/>
        </w:rPr>
        <w:t>Module Contents:</w:t>
      </w:r>
    </w:p>
    <w:p w:rsidR="00F1062B" w:rsidRPr="00265764" w:rsidRDefault="00F1062B" w:rsidP="00F1062B">
      <w:pPr>
        <w:bidi w:val="0"/>
        <w:ind w:right="4706"/>
        <w:rPr>
          <w:rFonts w:ascii="Verdana" w:hAnsi="Verdana"/>
          <w:b/>
          <w:bCs/>
          <w:sz w:val="28"/>
          <w:szCs w:val="28"/>
        </w:rPr>
      </w:pPr>
    </w:p>
    <w:tbl>
      <w:tblPr>
        <w:tblW w:w="9182" w:type="dxa"/>
        <w:jc w:val="center"/>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3"/>
        <w:gridCol w:w="6957"/>
        <w:gridCol w:w="1482"/>
      </w:tblGrid>
      <w:tr w:rsidR="00343A87" w:rsidRPr="00265764" w:rsidTr="00C83E27">
        <w:trPr>
          <w:trHeight w:val="458"/>
          <w:jc w:val="center"/>
        </w:trPr>
        <w:tc>
          <w:tcPr>
            <w:tcW w:w="743" w:type="dxa"/>
          </w:tcPr>
          <w:p w:rsidR="00343A87" w:rsidRPr="00265764" w:rsidRDefault="00343A87" w:rsidP="00A20456">
            <w:pPr>
              <w:bidi w:val="0"/>
              <w:jc w:val="lowKashida"/>
              <w:rPr>
                <w:rFonts w:ascii="Verdana" w:hAnsi="Verdana"/>
                <w:color w:val="000000"/>
              </w:rPr>
            </w:pPr>
          </w:p>
        </w:tc>
        <w:tc>
          <w:tcPr>
            <w:tcW w:w="6957" w:type="dxa"/>
          </w:tcPr>
          <w:p w:rsidR="00343A87" w:rsidRPr="00265764" w:rsidRDefault="00343A87" w:rsidP="00A20456">
            <w:pPr>
              <w:bidi w:val="0"/>
              <w:spacing w:after="120"/>
              <w:rPr>
                <w:rFonts w:ascii="Verdana" w:hAnsi="Verdana"/>
                <w:b/>
                <w:bCs/>
                <w:color w:val="000000"/>
              </w:rPr>
            </w:pPr>
            <w:r w:rsidRPr="00265764">
              <w:rPr>
                <w:rFonts w:ascii="Verdana" w:hAnsi="Verdana"/>
                <w:b/>
                <w:bCs/>
                <w:color w:val="000000"/>
              </w:rPr>
              <w:t>Topic</w:t>
            </w:r>
          </w:p>
        </w:tc>
        <w:tc>
          <w:tcPr>
            <w:tcW w:w="1482" w:type="dxa"/>
          </w:tcPr>
          <w:p w:rsidR="00343A87" w:rsidRPr="00265764" w:rsidRDefault="00343A87" w:rsidP="00A20456">
            <w:pPr>
              <w:bidi w:val="0"/>
              <w:jc w:val="center"/>
              <w:rPr>
                <w:rFonts w:ascii="Verdana" w:hAnsi="Verdana"/>
                <w:b/>
                <w:bCs/>
              </w:rPr>
            </w:pPr>
            <w:r w:rsidRPr="00265764">
              <w:rPr>
                <w:rFonts w:ascii="Verdana" w:hAnsi="Verdana"/>
                <w:b/>
                <w:bCs/>
              </w:rPr>
              <w:t>Page No.</w:t>
            </w:r>
          </w:p>
        </w:tc>
      </w:tr>
      <w:tr w:rsidR="00343A87" w:rsidRPr="00265764" w:rsidTr="00C83E27">
        <w:trPr>
          <w:trHeight w:val="502"/>
          <w:jc w:val="center"/>
        </w:trPr>
        <w:tc>
          <w:tcPr>
            <w:tcW w:w="743" w:type="dxa"/>
          </w:tcPr>
          <w:p w:rsidR="00343A87" w:rsidRPr="00265764" w:rsidRDefault="001C19F4" w:rsidP="00A20456">
            <w:pPr>
              <w:bidi w:val="0"/>
              <w:rPr>
                <w:rFonts w:ascii="Verdana" w:hAnsi="Verdana"/>
                <w:color w:val="000000"/>
              </w:rPr>
            </w:pPr>
            <w:r>
              <w:rPr>
                <w:rFonts w:ascii="Verdana" w:hAnsi="Verdana"/>
                <w:color w:val="000000"/>
              </w:rPr>
              <w:t>3</w:t>
            </w:r>
            <w:r w:rsidR="001B1CC5" w:rsidRPr="00265764">
              <w:rPr>
                <w:rFonts w:ascii="Verdana" w:hAnsi="Verdana"/>
                <w:color w:val="000000"/>
              </w:rPr>
              <w:t>.1</w:t>
            </w:r>
          </w:p>
        </w:tc>
        <w:tc>
          <w:tcPr>
            <w:tcW w:w="6957" w:type="dxa"/>
          </w:tcPr>
          <w:p w:rsidR="00343A87" w:rsidRPr="00265764" w:rsidRDefault="001B1CC5" w:rsidP="007441B9">
            <w:pPr>
              <w:bidi w:val="0"/>
              <w:ind w:right="29"/>
              <w:rPr>
                <w:rFonts w:ascii="Verdana" w:hAnsi="Verdana"/>
              </w:rPr>
            </w:pPr>
            <w:r w:rsidRPr="00265764">
              <w:rPr>
                <w:rFonts w:ascii="Verdana" w:hAnsi="Verdana"/>
              </w:rPr>
              <w:t xml:space="preserve">Introduction </w:t>
            </w:r>
          </w:p>
        </w:tc>
        <w:tc>
          <w:tcPr>
            <w:tcW w:w="1482" w:type="dxa"/>
          </w:tcPr>
          <w:p w:rsidR="00343A87" w:rsidRPr="00265764" w:rsidRDefault="00EB62C4" w:rsidP="00A20456">
            <w:pPr>
              <w:bidi w:val="0"/>
              <w:jc w:val="center"/>
              <w:rPr>
                <w:rFonts w:ascii="Verdana" w:hAnsi="Verdana"/>
              </w:rPr>
            </w:pPr>
            <w:r w:rsidRPr="00265764">
              <w:rPr>
                <w:rFonts w:ascii="Verdana" w:hAnsi="Verdana"/>
              </w:rPr>
              <w:t>3</w:t>
            </w:r>
          </w:p>
        </w:tc>
      </w:tr>
      <w:tr w:rsidR="00E868CB" w:rsidRPr="00265764" w:rsidTr="00C83E27">
        <w:trPr>
          <w:trHeight w:val="502"/>
          <w:jc w:val="center"/>
        </w:trPr>
        <w:tc>
          <w:tcPr>
            <w:tcW w:w="743" w:type="dxa"/>
          </w:tcPr>
          <w:p w:rsidR="00E868CB" w:rsidRPr="00265764" w:rsidRDefault="001C19F4" w:rsidP="00A20456">
            <w:pPr>
              <w:bidi w:val="0"/>
              <w:rPr>
                <w:rFonts w:ascii="Verdana" w:hAnsi="Verdana"/>
                <w:color w:val="000000"/>
              </w:rPr>
            </w:pPr>
            <w:r>
              <w:rPr>
                <w:rFonts w:ascii="Verdana" w:hAnsi="Verdana"/>
                <w:color w:val="000000"/>
              </w:rPr>
              <w:t>3</w:t>
            </w:r>
            <w:r w:rsidR="001B1CC5" w:rsidRPr="00265764">
              <w:rPr>
                <w:rFonts w:ascii="Verdana" w:hAnsi="Verdana"/>
                <w:color w:val="000000"/>
              </w:rPr>
              <w:t>.2</w:t>
            </w:r>
          </w:p>
        </w:tc>
        <w:tc>
          <w:tcPr>
            <w:tcW w:w="6957" w:type="dxa"/>
          </w:tcPr>
          <w:p w:rsidR="00E868CB" w:rsidRPr="00265764" w:rsidRDefault="007765EF" w:rsidP="007441B9">
            <w:pPr>
              <w:bidi w:val="0"/>
              <w:ind w:right="29"/>
              <w:rPr>
                <w:rFonts w:ascii="Verdana" w:hAnsi="Verdana"/>
              </w:rPr>
            </w:pPr>
            <w:r w:rsidRPr="007765EF">
              <w:rPr>
                <w:rFonts w:ascii="Verdana" w:hAnsi="Verdana"/>
              </w:rPr>
              <w:t>ON/OFF delay timer</w:t>
            </w:r>
          </w:p>
        </w:tc>
        <w:tc>
          <w:tcPr>
            <w:tcW w:w="1482" w:type="dxa"/>
          </w:tcPr>
          <w:p w:rsidR="00E868CB" w:rsidRPr="00265764" w:rsidRDefault="007441B9" w:rsidP="00A20456">
            <w:pPr>
              <w:bidi w:val="0"/>
              <w:jc w:val="center"/>
              <w:rPr>
                <w:rFonts w:ascii="Verdana" w:hAnsi="Verdana"/>
              </w:rPr>
            </w:pPr>
            <w:r>
              <w:rPr>
                <w:rFonts w:ascii="Verdana" w:hAnsi="Verdana"/>
              </w:rPr>
              <w:t>4</w:t>
            </w:r>
          </w:p>
        </w:tc>
      </w:tr>
      <w:tr w:rsidR="00343A87" w:rsidRPr="00265764" w:rsidTr="00C83E27">
        <w:trPr>
          <w:trHeight w:val="502"/>
          <w:jc w:val="center"/>
        </w:trPr>
        <w:tc>
          <w:tcPr>
            <w:tcW w:w="743" w:type="dxa"/>
          </w:tcPr>
          <w:p w:rsidR="00343A87" w:rsidRPr="00265764" w:rsidRDefault="001C19F4" w:rsidP="00A20456">
            <w:pPr>
              <w:bidi w:val="0"/>
              <w:rPr>
                <w:rFonts w:ascii="Verdana" w:hAnsi="Verdana"/>
                <w:color w:val="000000"/>
              </w:rPr>
            </w:pPr>
            <w:r>
              <w:rPr>
                <w:rFonts w:ascii="Verdana" w:hAnsi="Verdana"/>
                <w:color w:val="000000"/>
              </w:rPr>
              <w:t>3</w:t>
            </w:r>
            <w:r w:rsidR="001B1CC5" w:rsidRPr="00265764">
              <w:rPr>
                <w:rFonts w:ascii="Verdana" w:hAnsi="Verdana"/>
                <w:color w:val="000000"/>
              </w:rPr>
              <w:t>.3</w:t>
            </w:r>
          </w:p>
        </w:tc>
        <w:tc>
          <w:tcPr>
            <w:tcW w:w="6957" w:type="dxa"/>
          </w:tcPr>
          <w:p w:rsidR="00343A87" w:rsidRPr="00265764" w:rsidRDefault="007765EF" w:rsidP="00A20456">
            <w:pPr>
              <w:bidi w:val="0"/>
              <w:ind w:right="29"/>
              <w:rPr>
                <w:rFonts w:ascii="Verdana" w:hAnsi="Verdana"/>
              </w:rPr>
            </w:pPr>
            <w:r w:rsidRPr="007765EF">
              <w:rPr>
                <w:rFonts w:ascii="Verdana" w:hAnsi="Verdana"/>
              </w:rPr>
              <w:t>Asynchronous pulse generator</w:t>
            </w:r>
          </w:p>
        </w:tc>
        <w:tc>
          <w:tcPr>
            <w:tcW w:w="1482" w:type="dxa"/>
          </w:tcPr>
          <w:p w:rsidR="00343A87" w:rsidRPr="00265764" w:rsidRDefault="007765EF" w:rsidP="00A20456">
            <w:pPr>
              <w:bidi w:val="0"/>
              <w:jc w:val="center"/>
              <w:rPr>
                <w:rFonts w:ascii="Verdana" w:hAnsi="Verdana"/>
              </w:rPr>
            </w:pPr>
            <w:r>
              <w:rPr>
                <w:rFonts w:ascii="Verdana" w:hAnsi="Verdana"/>
              </w:rPr>
              <w:t>6</w:t>
            </w:r>
          </w:p>
        </w:tc>
      </w:tr>
      <w:tr w:rsidR="00343A87" w:rsidRPr="00265764" w:rsidTr="00C83E27">
        <w:trPr>
          <w:trHeight w:val="519"/>
          <w:jc w:val="center"/>
        </w:trPr>
        <w:tc>
          <w:tcPr>
            <w:tcW w:w="743" w:type="dxa"/>
          </w:tcPr>
          <w:p w:rsidR="00343A87" w:rsidRPr="00265764" w:rsidRDefault="001C19F4" w:rsidP="00A20456">
            <w:pPr>
              <w:bidi w:val="0"/>
              <w:rPr>
                <w:rFonts w:ascii="Verdana" w:hAnsi="Verdana"/>
                <w:color w:val="000000"/>
              </w:rPr>
            </w:pPr>
            <w:r>
              <w:rPr>
                <w:rFonts w:ascii="Verdana" w:hAnsi="Verdana"/>
                <w:color w:val="000000"/>
              </w:rPr>
              <w:t>3</w:t>
            </w:r>
            <w:r w:rsidR="001B1CC5" w:rsidRPr="00265764">
              <w:rPr>
                <w:rFonts w:ascii="Verdana" w:hAnsi="Verdana"/>
                <w:color w:val="000000"/>
              </w:rPr>
              <w:t>.4</w:t>
            </w:r>
          </w:p>
        </w:tc>
        <w:tc>
          <w:tcPr>
            <w:tcW w:w="6957" w:type="dxa"/>
          </w:tcPr>
          <w:p w:rsidR="00343A87" w:rsidRPr="00265764" w:rsidRDefault="007765EF" w:rsidP="00A20456">
            <w:pPr>
              <w:bidi w:val="0"/>
              <w:ind w:right="29"/>
              <w:rPr>
                <w:rFonts w:ascii="Verdana" w:hAnsi="Verdana"/>
              </w:rPr>
            </w:pPr>
            <w:r w:rsidRPr="007765EF">
              <w:rPr>
                <w:rFonts w:ascii="Verdana" w:hAnsi="Verdana"/>
              </w:rPr>
              <w:t>Weekly timer</w:t>
            </w:r>
          </w:p>
        </w:tc>
        <w:tc>
          <w:tcPr>
            <w:tcW w:w="1482" w:type="dxa"/>
          </w:tcPr>
          <w:p w:rsidR="00343A87" w:rsidRPr="00265764" w:rsidRDefault="007765EF" w:rsidP="00576248">
            <w:pPr>
              <w:bidi w:val="0"/>
              <w:jc w:val="center"/>
              <w:rPr>
                <w:rFonts w:ascii="Verdana" w:hAnsi="Verdana"/>
              </w:rPr>
            </w:pPr>
            <w:r>
              <w:rPr>
                <w:rFonts w:ascii="Verdana" w:hAnsi="Verdana"/>
              </w:rPr>
              <w:t>8</w:t>
            </w:r>
          </w:p>
        </w:tc>
      </w:tr>
      <w:tr w:rsidR="009F21EA" w:rsidRPr="00265764" w:rsidTr="00C83E27">
        <w:trPr>
          <w:trHeight w:val="519"/>
          <w:jc w:val="center"/>
        </w:trPr>
        <w:tc>
          <w:tcPr>
            <w:tcW w:w="743" w:type="dxa"/>
          </w:tcPr>
          <w:p w:rsidR="009F21EA" w:rsidRPr="00265764" w:rsidRDefault="001C19F4" w:rsidP="00A20456">
            <w:pPr>
              <w:bidi w:val="0"/>
              <w:rPr>
                <w:rFonts w:ascii="Verdana" w:hAnsi="Verdana"/>
                <w:color w:val="000000"/>
              </w:rPr>
            </w:pPr>
            <w:r>
              <w:rPr>
                <w:rFonts w:ascii="Verdana" w:hAnsi="Verdana"/>
                <w:color w:val="000000"/>
              </w:rPr>
              <w:t>3</w:t>
            </w:r>
            <w:r w:rsidR="009F21EA" w:rsidRPr="00265764">
              <w:rPr>
                <w:rFonts w:ascii="Verdana" w:hAnsi="Verdana"/>
                <w:color w:val="000000"/>
              </w:rPr>
              <w:t>.5</w:t>
            </w:r>
          </w:p>
        </w:tc>
        <w:tc>
          <w:tcPr>
            <w:tcW w:w="6957" w:type="dxa"/>
          </w:tcPr>
          <w:p w:rsidR="009F21EA" w:rsidRPr="00265764" w:rsidRDefault="007765EF" w:rsidP="00A20456">
            <w:pPr>
              <w:bidi w:val="0"/>
              <w:ind w:right="29"/>
              <w:rPr>
                <w:rFonts w:ascii="Verdana" w:hAnsi="Verdana"/>
              </w:rPr>
            </w:pPr>
            <w:r w:rsidRPr="007765EF">
              <w:rPr>
                <w:rFonts w:ascii="Verdana" w:hAnsi="Verdana"/>
              </w:rPr>
              <w:t>Practical tasks</w:t>
            </w:r>
          </w:p>
        </w:tc>
        <w:tc>
          <w:tcPr>
            <w:tcW w:w="1482" w:type="dxa"/>
          </w:tcPr>
          <w:p w:rsidR="009F21EA" w:rsidRPr="00265764" w:rsidRDefault="007765EF" w:rsidP="00576248">
            <w:pPr>
              <w:bidi w:val="0"/>
              <w:jc w:val="center"/>
              <w:rPr>
                <w:rFonts w:ascii="Verdana" w:hAnsi="Verdana"/>
              </w:rPr>
            </w:pPr>
            <w:r>
              <w:rPr>
                <w:rFonts w:ascii="Verdana" w:hAnsi="Verdana"/>
              </w:rPr>
              <w:t>9</w:t>
            </w:r>
          </w:p>
        </w:tc>
      </w:tr>
      <w:tr w:rsidR="00343A87" w:rsidRPr="00265764" w:rsidTr="00C83E27">
        <w:trPr>
          <w:trHeight w:val="605"/>
          <w:jc w:val="center"/>
        </w:trPr>
        <w:tc>
          <w:tcPr>
            <w:tcW w:w="743" w:type="dxa"/>
          </w:tcPr>
          <w:p w:rsidR="00343A87" w:rsidRPr="00265764" w:rsidRDefault="001C19F4" w:rsidP="00A20456">
            <w:pPr>
              <w:bidi w:val="0"/>
              <w:rPr>
                <w:rFonts w:ascii="Verdana" w:hAnsi="Verdana"/>
                <w:color w:val="000000"/>
              </w:rPr>
            </w:pPr>
            <w:r>
              <w:rPr>
                <w:rFonts w:ascii="Verdana" w:hAnsi="Verdana"/>
                <w:color w:val="000000"/>
              </w:rPr>
              <w:t>3</w:t>
            </w:r>
            <w:r w:rsidR="001B1CC5" w:rsidRPr="00265764">
              <w:rPr>
                <w:rFonts w:ascii="Verdana" w:hAnsi="Verdana"/>
                <w:color w:val="000000"/>
              </w:rPr>
              <w:t>.</w:t>
            </w:r>
            <w:r w:rsidR="007765EF">
              <w:rPr>
                <w:rFonts w:ascii="Verdana" w:hAnsi="Verdana"/>
                <w:color w:val="000000"/>
              </w:rPr>
              <w:t>6</w:t>
            </w:r>
          </w:p>
        </w:tc>
        <w:tc>
          <w:tcPr>
            <w:tcW w:w="6957" w:type="dxa"/>
          </w:tcPr>
          <w:p w:rsidR="00343A87" w:rsidRPr="00265764" w:rsidRDefault="007765EF" w:rsidP="007441B9">
            <w:pPr>
              <w:bidi w:val="0"/>
              <w:ind w:right="29"/>
              <w:rPr>
                <w:rFonts w:ascii="Verdana" w:hAnsi="Verdana"/>
              </w:rPr>
            </w:pPr>
            <w:r w:rsidRPr="007765EF">
              <w:rPr>
                <w:rFonts w:ascii="Verdana" w:hAnsi="Verdana"/>
              </w:rPr>
              <w:t>Module Exercises</w:t>
            </w:r>
          </w:p>
        </w:tc>
        <w:tc>
          <w:tcPr>
            <w:tcW w:w="1482" w:type="dxa"/>
          </w:tcPr>
          <w:p w:rsidR="00343A87" w:rsidRPr="00265764" w:rsidRDefault="007441B9" w:rsidP="007765EF">
            <w:pPr>
              <w:bidi w:val="0"/>
              <w:jc w:val="center"/>
              <w:rPr>
                <w:rFonts w:ascii="Verdana" w:hAnsi="Verdana"/>
              </w:rPr>
            </w:pPr>
            <w:r>
              <w:rPr>
                <w:rFonts w:ascii="Verdana" w:hAnsi="Verdana"/>
              </w:rPr>
              <w:t>1</w:t>
            </w:r>
            <w:r w:rsidR="007765EF">
              <w:rPr>
                <w:rFonts w:ascii="Verdana" w:hAnsi="Verdana"/>
              </w:rPr>
              <w:t>5</w:t>
            </w:r>
          </w:p>
        </w:tc>
      </w:tr>
    </w:tbl>
    <w:p w:rsidR="004E586D" w:rsidRPr="00265764" w:rsidRDefault="004E586D">
      <w:pPr>
        <w:bidi w:val="0"/>
      </w:pPr>
    </w:p>
    <w:p w:rsidR="000D5BC6" w:rsidRDefault="000D5BC6">
      <w:pPr>
        <w:bidi w:val="0"/>
      </w:pPr>
      <w:r>
        <w:br w:type="page"/>
      </w:r>
    </w:p>
    <w:tbl>
      <w:tblPr>
        <w:tblStyle w:val="TableGrid"/>
        <w:tblpPr w:leftFromText="180" w:rightFromText="180" w:vertAnchor="text" w:tblpX="-252" w:tblpY="1"/>
        <w:tblOverlap w:val="nev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494"/>
      </w:tblGrid>
      <w:tr w:rsidR="000629E4" w:rsidRPr="00265764" w:rsidTr="009A09AF">
        <w:trPr>
          <w:trHeight w:val="4143"/>
        </w:trPr>
        <w:tc>
          <w:tcPr>
            <w:tcW w:w="9494" w:type="dxa"/>
            <w:shd w:val="clear" w:color="auto" w:fill="auto"/>
          </w:tcPr>
          <w:p w:rsidR="001A55C3" w:rsidRPr="001A55C3" w:rsidRDefault="00542603" w:rsidP="00B26A16">
            <w:pPr>
              <w:bidi w:val="0"/>
              <w:spacing w:before="360" w:after="360"/>
              <w:rPr>
                <w:rFonts w:ascii="Verdana" w:hAnsi="Verdana"/>
                <w:b/>
                <w:bCs/>
              </w:rPr>
            </w:pPr>
            <w:r>
              <w:rPr>
                <w:rFonts w:ascii="Verdana" w:hAnsi="Verdana"/>
                <w:b/>
                <w:bCs/>
              </w:rPr>
              <w:lastRenderedPageBreak/>
              <w:t>3</w:t>
            </w:r>
            <w:r w:rsidR="000C0FDE" w:rsidRPr="00265764">
              <w:rPr>
                <w:rFonts w:ascii="Verdana" w:hAnsi="Verdana"/>
                <w:b/>
                <w:bCs/>
              </w:rPr>
              <w:t>.1  Introduction</w:t>
            </w:r>
          </w:p>
          <w:p w:rsidR="00542603" w:rsidRDefault="001A55C3" w:rsidP="009A09AF">
            <w:pPr>
              <w:autoSpaceDE w:val="0"/>
              <w:autoSpaceDN w:val="0"/>
              <w:bidi w:val="0"/>
              <w:adjustRightInd w:val="0"/>
              <w:spacing w:line="360" w:lineRule="auto"/>
              <w:jc w:val="both"/>
              <w:rPr>
                <w:rFonts w:ascii="Verdana" w:hAnsi="Verdana"/>
              </w:rPr>
            </w:pPr>
            <w:r w:rsidRPr="001A55C3">
              <w:rPr>
                <w:rFonts w:ascii="Verdana" w:hAnsi="Verdana"/>
              </w:rPr>
              <w:t>More complex sy</w:t>
            </w:r>
            <w:r>
              <w:rPr>
                <w:rFonts w:ascii="Verdana" w:hAnsi="Verdana"/>
              </w:rPr>
              <w:t>stems cannot be controlled with</w:t>
            </w:r>
            <w:r w:rsidRPr="001A55C3">
              <w:rPr>
                <w:rFonts w:ascii="Verdana" w:hAnsi="Verdana"/>
              </w:rPr>
              <w:t xml:space="preserve"> logic </w:t>
            </w:r>
            <w:r>
              <w:rPr>
                <w:rFonts w:ascii="Verdana" w:hAnsi="Verdana"/>
              </w:rPr>
              <w:t xml:space="preserve">programming blocks </w:t>
            </w:r>
            <w:r w:rsidRPr="001A55C3">
              <w:rPr>
                <w:rFonts w:ascii="Verdana" w:hAnsi="Verdana"/>
              </w:rPr>
              <w:t>alone. The main reason</w:t>
            </w:r>
            <w:r>
              <w:rPr>
                <w:rFonts w:ascii="Verdana" w:hAnsi="Verdana"/>
              </w:rPr>
              <w:t xml:space="preserve"> </w:t>
            </w:r>
            <w:r w:rsidRPr="001A55C3">
              <w:rPr>
                <w:rFonts w:ascii="Verdana" w:hAnsi="Verdana"/>
              </w:rPr>
              <w:t>for this is that we cannot, or choose not to add sensors to detect all conditions. In these cases we can use</w:t>
            </w:r>
            <w:r>
              <w:rPr>
                <w:rFonts w:ascii="Verdana" w:hAnsi="Verdana"/>
              </w:rPr>
              <w:t xml:space="preserve"> </w:t>
            </w:r>
            <w:r w:rsidRPr="001A55C3">
              <w:rPr>
                <w:rFonts w:ascii="Verdana" w:hAnsi="Verdana"/>
              </w:rPr>
              <w:t>events to estimate the condition of the system</w:t>
            </w:r>
            <w:r>
              <w:rPr>
                <w:rFonts w:ascii="Verdana" w:hAnsi="Verdana"/>
              </w:rPr>
              <w:t xml:space="preserve"> as we did in the previous module or simply we can use timers</w:t>
            </w:r>
            <w:r w:rsidRPr="001A55C3">
              <w:rPr>
                <w:rFonts w:ascii="Verdana" w:hAnsi="Verdana"/>
              </w:rPr>
              <w:t>. Typical events used by a PLC include;</w:t>
            </w:r>
          </w:p>
          <w:p w:rsidR="001A55C3" w:rsidRPr="001A55C3" w:rsidRDefault="001A55C3" w:rsidP="00262779">
            <w:pPr>
              <w:pStyle w:val="ListParagraph"/>
              <w:numPr>
                <w:ilvl w:val="0"/>
                <w:numId w:val="3"/>
              </w:numPr>
              <w:autoSpaceDE w:val="0"/>
              <w:autoSpaceDN w:val="0"/>
              <w:bidi w:val="0"/>
              <w:adjustRightInd w:val="0"/>
              <w:spacing w:line="360" w:lineRule="auto"/>
              <w:jc w:val="both"/>
              <w:rPr>
                <w:rFonts w:ascii="Verdana" w:hAnsi="Verdana"/>
              </w:rPr>
            </w:pPr>
            <w:r w:rsidRPr="001A55C3">
              <w:rPr>
                <w:rFonts w:ascii="Verdana" w:hAnsi="Verdana"/>
              </w:rPr>
              <w:t>Time</w:t>
            </w:r>
            <w:r>
              <w:rPr>
                <w:rFonts w:ascii="Verdana" w:hAnsi="Verdana"/>
              </w:rPr>
              <w:t xml:space="preserve"> since an input turned on/off. </w:t>
            </w:r>
          </w:p>
          <w:p w:rsidR="001A55C3" w:rsidRDefault="001A55C3" w:rsidP="00262779">
            <w:pPr>
              <w:pStyle w:val="ListParagraph"/>
              <w:numPr>
                <w:ilvl w:val="0"/>
                <w:numId w:val="3"/>
              </w:numPr>
              <w:autoSpaceDE w:val="0"/>
              <w:autoSpaceDN w:val="0"/>
              <w:bidi w:val="0"/>
              <w:adjustRightInd w:val="0"/>
              <w:spacing w:line="360" w:lineRule="auto"/>
              <w:jc w:val="both"/>
              <w:rPr>
                <w:rFonts w:ascii="Verdana" w:hAnsi="Verdana"/>
              </w:rPr>
            </w:pPr>
            <w:r>
              <w:rPr>
                <w:rFonts w:ascii="Verdana" w:hAnsi="Verdana"/>
              </w:rPr>
              <w:t>Count</w:t>
            </w:r>
            <w:r w:rsidRPr="001A55C3">
              <w:rPr>
                <w:rFonts w:ascii="Verdana" w:hAnsi="Verdana"/>
              </w:rPr>
              <w:t xml:space="preserve"> of occurred events</w:t>
            </w:r>
            <w:r>
              <w:rPr>
                <w:rFonts w:ascii="Verdana" w:hAnsi="Verdana"/>
              </w:rPr>
              <w:t>.</w:t>
            </w:r>
          </w:p>
          <w:p w:rsidR="001A55C3" w:rsidRPr="001A55C3" w:rsidRDefault="001A55C3" w:rsidP="009A09AF">
            <w:pPr>
              <w:pStyle w:val="ListParagraph"/>
              <w:autoSpaceDE w:val="0"/>
              <w:autoSpaceDN w:val="0"/>
              <w:bidi w:val="0"/>
              <w:adjustRightInd w:val="0"/>
              <w:spacing w:line="360" w:lineRule="auto"/>
              <w:jc w:val="both"/>
              <w:rPr>
                <w:rFonts w:ascii="Verdana" w:hAnsi="Verdana"/>
              </w:rPr>
            </w:pPr>
          </w:p>
          <w:p w:rsidR="00542603" w:rsidRDefault="001A55C3" w:rsidP="009A09AF">
            <w:pPr>
              <w:autoSpaceDE w:val="0"/>
              <w:autoSpaceDN w:val="0"/>
              <w:bidi w:val="0"/>
              <w:adjustRightInd w:val="0"/>
              <w:spacing w:line="360" w:lineRule="auto"/>
              <w:jc w:val="both"/>
              <w:rPr>
                <w:rFonts w:ascii="Verdana" w:hAnsi="Verdana"/>
              </w:rPr>
            </w:pPr>
            <w:r w:rsidRPr="001A55C3">
              <w:rPr>
                <w:rFonts w:ascii="Verdana" w:hAnsi="Verdana"/>
              </w:rPr>
              <w:t xml:space="preserve">The common theme for </w:t>
            </w:r>
            <w:r>
              <w:rPr>
                <w:rFonts w:ascii="Verdana" w:hAnsi="Verdana"/>
              </w:rPr>
              <w:t>the mentioned</w:t>
            </w:r>
            <w:r w:rsidRPr="001A55C3">
              <w:rPr>
                <w:rFonts w:ascii="Verdana" w:hAnsi="Verdana"/>
              </w:rPr>
              <w:t xml:space="preserve"> events is that they are based upon one of two questions</w:t>
            </w:r>
            <w:r>
              <w:rPr>
                <w:rFonts w:ascii="Verdana" w:hAnsi="Verdana"/>
              </w:rPr>
              <w:t xml:space="preserve"> "How many?" or "How long?"</w:t>
            </w:r>
          </w:p>
          <w:p w:rsidR="00542603" w:rsidRDefault="00542603" w:rsidP="009A09AF">
            <w:pPr>
              <w:autoSpaceDE w:val="0"/>
              <w:autoSpaceDN w:val="0"/>
              <w:bidi w:val="0"/>
              <w:adjustRightInd w:val="0"/>
              <w:spacing w:line="360" w:lineRule="auto"/>
              <w:jc w:val="both"/>
              <w:rPr>
                <w:rFonts w:ascii="Verdana" w:hAnsi="Verdana"/>
              </w:rPr>
            </w:pPr>
          </w:p>
          <w:p w:rsidR="001A55C3" w:rsidRDefault="001A55C3" w:rsidP="009A09AF">
            <w:pPr>
              <w:autoSpaceDE w:val="0"/>
              <w:autoSpaceDN w:val="0"/>
              <w:bidi w:val="0"/>
              <w:adjustRightInd w:val="0"/>
              <w:spacing w:line="360" w:lineRule="auto"/>
              <w:jc w:val="both"/>
              <w:rPr>
                <w:rFonts w:ascii="Verdana" w:hAnsi="Verdana"/>
              </w:rPr>
            </w:pPr>
            <w:r>
              <w:rPr>
                <w:rFonts w:ascii="Verdana" w:hAnsi="Verdana"/>
              </w:rPr>
              <w:t xml:space="preserve">In PLC </w:t>
            </w:r>
            <w:r w:rsidR="000B116B">
              <w:rPr>
                <w:rFonts w:ascii="Verdana" w:hAnsi="Verdana"/>
              </w:rPr>
              <w:t xml:space="preserve">Fundamentals </w:t>
            </w:r>
            <w:r>
              <w:rPr>
                <w:rFonts w:ascii="Verdana" w:hAnsi="Verdana"/>
              </w:rPr>
              <w:t>course you studied and used two types of timers:</w:t>
            </w:r>
          </w:p>
          <w:p w:rsidR="00BF729D" w:rsidRDefault="00BF729D" w:rsidP="009A09AF">
            <w:pPr>
              <w:pStyle w:val="NormalWeb"/>
              <w:spacing w:before="120" w:beforeAutospacing="0" w:after="0" w:afterAutospacing="0" w:line="360" w:lineRule="auto"/>
              <w:jc w:val="both"/>
            </w:pPr>
            <w:r w:rsidRPr="00BF729D">
              <w:rPr>
                <w:rFonts w:ascii="Verdana" w:hAnsi="Verdana"/>
                <w:b/>
                <w:bCs/>
              </w:rPr>
              <w:t>ON-delay timer</w:t>
            </w:r>
            <w:r>
              <w:rPr>
                <w:rFonts w:ascii="Verdana" w:hAnsi="Verdana"/>
              </w:rPr>
              <w:t xml:space="preserve">: </w:t>
            </w:r>
            <w:r>
              <w:rPr>
                <w:rFonts w:ascii="Arial" w:hAnsi="Arial" w:cs="Arial"/>
              </w:rPr>
              <w:t xml:space="preserve"> The output of this timer is not switched on until a configured delay time has expired.</w:t>
            </w:r>
            <w:r>
              <w:t xml:space="preserve"> </w:t>
            </w:r>
          </w:p>
          <w:p w:rsidR="006A2C23" w:rsidRDefault="00BF729D" w:rsidP="009A09AF">
            <w:pPr>
              <w:pStyle w:val="NormalWeb"/>
              <w:spacing w:before="120" w:beforeAutospacing="0" w:after="0" w:afterAutospacing="0" w:line="360" w:lineRule="auto"/>
              <w:jc w:val="both"/>
            </w:pPr>
            <w:r w:rsidRPr="00BF729D">
              <w:rPr>
                <w:rFonts w:ascii="Verdana" w:hAnsi="Verdana"/>
                <w:b/>
                <w:bCs/>
              </w:rPr>
              <w:t>OFF-delay timer</w:t>
            </w:r>
            <w:r>
              <w:rPr>
                <w:rFonts w:ascii="Verdana" w:hAnsi="Verdana"/>
              </w:rPr>
              <w:t xml:space="preserve">: </w:t>
            </w:r>
            <w:r w:rsidR="006A2C23">
              <w:rPr>
                <w:rFonts w:ascii="Arial" w:hAnsi="Arial" w:cs="Arial"/>
              </w:rPr>
              <w:t>The output of this timer stays high until a defined time has expired.</w:t>
            </w:r>
            <w:r w:rsidR="006A2C23">
              <w:t xml:space="preserve"> </w:t>
            </w:r>
          </w:p>
          <w:p w:rsidR="00542603" w:rsidRDefault="00542603" w:rsidP="009A09AF">
            <w:pPr>
              <w:autoSpaceDE w:val="0"/>
              <w:autoSpaceDN w:val="0"/>
              <w:bidi w:val="0"/>
              <w:adjustRightInd w:val="0"/>
              <w:spacing w:line="360" w:lineRule="auto"/>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6A2C23" w:rsidTr="007A0BE0">
              <w:tc>
                <w:tcPr>
                  <w:tcW w:w="9011" w:type="dxa"/>
                </w:tcPr>
                <w:p w:rsidR="006A2C23" w:rsidRDefault="006A2C23"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2976615" cy="1123950"/>
                        <wp:effectExtent l="19050" t="0" r="0" b="0"/>
                        <wp:docPr id="3" name="Picture 2"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3"/>
                                <a:stretch>
                                  <a:fillRect/>
                                </a:stretch>
                              </pic:blipFill>
                              <pic:spPr>
                                <a:xfrm>
                                  <a:off x="0" y="0"/>
                                  <a:ext cx="2976615" cy="1123950"/>
                                </a:xfrm>
                                <a:prstGeom prst="rect">
                                  <a:avLst/>
                                </a:prstGeom>
                              </pic:spPr>
                            </pic:pic>
                          </a:graphicData>
                        </a:graphic>
                      </wp:inline>
                    </w:drawing>
                  </w:r>
                </w:p>
              </w:tc>
            </w:tr>
            <w:tr w:rsidR="006A2C23" w:rsidTr="006A2C23">
              <w:tc>
                <w:tcPr>
                  <w:tcW w:w="9011" w:type="dxa"/>
                </w:tcPr>
                <w:p w:rsidR="006A2C23" w:rsidRDefault="006A2C23"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Figure 3.1 ON-delay timer and OFF-delay timer</w:t>
                  </w:r>
                </w:p>
              </w:tc>
            </w:tr>
          </w:tbl>
          <w:p w:rsidR="00542603" w:rsidRDefault="00542603" w:rsidP="009A09AF">
            <w:pPr>
              <w:autoSpaceDE w:val="0"/>
              <w:autoSpaceDN w:val="0"/>
              <w:bidi w:val="0"/>
              <w:adjustRightInd w:val="0"/>
              <w:spacing w:line="360" w:lineRule="auto"/>
              <w:rPr>
                <w:rFonts w:ascii="Verdana" w:hAnsi="Verdana"/>
              </w:rPr>
            </w:pPr>
          </w:p>
          <w:p w:rsidR="00542603" w:rsidRDefault="006A2C23" w:rsidP="009A09AF">
            <w:pPr>
              <w:autoSpaceDE w:val="0"/>
              <w:autoSpaceDN w:val="0"/>
              <w:bidi w:val="0"/>
              <w:adjustRightInd w:val="0"/>
              <w:spacing w:line="360" w:lineRule="auto"/>
              <w:jc w:val="both"/>
              <w:rPr>
                <w:rFonts w:ascii="Verdana" w:hAnsi="Verdana"/>
              </w:rPr>
            </w:pPr>
            <w:r>
              <w:rPr>
                <w:rFonts w:ascii="Verdana" w:hAnsi="Verdana"/>
              </w:rPr>
              <w:t xml:space="preserve">In this module </w:t>
            </w:r>
            <w:r w:rsidR="00986B3E">
              <w:rPr>
                <w:rFonts w:ascii="Verdana" w:hAnsi="Verdana"/>
              </w:rPr>
              <w:t xml:space="preserve">you will learn how to use </w:t>
            </w:r>
            <w:r w:rsidR="0041462E">
              <w:rPr>
                <w:rFonts w:ascii="Verdana" w:hAnsi="Verdana"/>
              </w:rPr>
              <w:t xml:space="preserve">the previous timers in time sequence processes in addition to </w:t>
            </w:r>
            <w:r w:rsidR="00986B3E">
              <w:rPr>
                <w:rFonts w:ascii="Verdana" w:hAnsi="Verdana"/>
              </w:rPr>
              <w:t>the following timers:</w:t>
            </w:r>
          </w:p>
          <w:p w:rsidR="00986B3E" w:rsidRPr="00986B3E" w:rsidRDefault="00986B3E" w:rsidP="00262779">
            <w:pPr>
              <w:pStyle w:val="ListParagraph"/>
              <w:numPr>
                <w:ilvl w:val="0"/>
                <w:numId w:val="4"/>
              </w:numPr>
              <w:autoSpaceDE w:val="0"/>
              <w:autoSpaceDN w:val="0"/>
              <w:bidi w:val="0"/>
              <w:adjustRightInd w:val="0"/>
              <w:spacing w:line="360" w:lineRule="auto"/>
              <w:jc w:val="both"/>
              <w:rPr>
                <w:rFonts w:ascii="Verdana" w:hAnsi="Verdana"/>
              </w:rPr>
            </w:pPr>
            <w:r w:rsidRPr="00986B3E">
              <w:rPr>
                <w:rFonts w:ascii="Verdana" w:hAnsi="Verdana"/>
              </w:rPr>
              <w:t>ON/OFF delay timer</w:t>
            </w:r>
          </w:p>
          <w:p w:rsidR="00986B3E" w:rsidRPr="00986B3E" w:rsidRDefault="00986B3E" w:rsidP="00262779">
            <w:pPr>
              <w:pStyle w:val="ListParagraph"/>
              <w:numPr>
                <w:ilvl w:val="0"/>
                <w:numId w:val="4"/>
              </w:numPr>
              <w:autoSpaceDE w:val="0"/>
              <w:autoSpaceDN w:val="0"/>
              <w:bidi w:val="0"/>
              <w:adjustRightInd w:val="0"/>
              <w:spacing w:line="360" w:lineRule="auto"/>
              <w:jc w:val="both"/>
              <w:rPr>
                <w:rFonts w:ascii="Verdana" w:hAnsi="Verdana"/>
              </w:rPr>
            </w:pPr>
            <w:r w:rsidRPr="00986B3E">
              <w:rPr>
                <w:rFonts w:ascii="Verdana" w:hAnsi="Verdana"/>
              </w:rPr>
              <w:t>Asynchronous pulse generator</w:t>
            </w:r>
          </w:p>
          <w:p w:rsidR="00986B3E" w:rsidRDefault="00986B3E" w:rsidP="00262779">
            <w:pPr>
              <w:pStyle w:val="ListParagraph"/>
              <w:numPr>
                <w:ilvl w:val="0"/>
                <w:numId w:val="4"/>
              </w:numPr>
              <w:autoSpaceDE w:val="0"/>
              <w:autoSpaceDN w:val="0"/>
              <w:bidi w:val="0"/>
              <w:adjustRightInd w:val="0"/>
              <w:spacing w:line="360" w:lineRule="auto"/>
              <w:jc w:val="both"/>
              <w:rPr>
                <w:rFonts w:ascii="Verdana" w:hAnsi="Verdana"/>
              </w:rPr>
            </w:pPr>
            <w:r w:rsidRPr="00986B3E">
              <w:rPr>
                <w:rFonts w:ascii="Verdana" w:hAnsi="Verdana"/>
              </w:rPr>
              <w:t xml:space="preserve">Weekly timer </w:t>
            </w:r>
          </w:p>
          <w:p w:rsidR="004A65B4" w:rsidRDefault="00515B36" w:rsidP="009A09AF">
            <w:pPr>
              <w:bidi w:val="0"/>
              <w:spacing w:line="360" w:lineRule="auto"/>
              <w:jc w:val="both"/>
              <w:rPr>
                <w:rFonts w:ascii="Verdana" w:hAnsi="Verdana"/>
              </w:rPr>
            </w:pPr>
            <w:r>
              <w:rPr>
                <w:rFonts w:ascii="Verdana" w:hAnsi="Verdana"/>
              </w:rPr>
              <w:lastRenderedPageBreak/>
              <w:t xml:space="preserve">Timers are very important for industrial applications as well as for </w:t>
            </w:r>
            <w:r w:rsidR="004A65B4">
              <w:rPr>
                <w:rFonts w:ascii="Verdana" w:hAnsi="Verdana"/>
              </w:rPr>
              <w:t xml:space="preserve">both </w:t>
            </w:r>
            <w:r>
              <w:rPr>
                <w:rFonts w:ascii="Verdana" w:hAnsi="Verdana"/>
              </w:rPr>
              <w:t>residential and commercial applications, Some</w:t>
            </w:r>
            <w:r w:rsidR="00B26A16">
              <w:rPr>
                <w:rFonts w:ascii="Verdana" w:hAnsi="Verdana"/>
              </w:rPr>
              <w:t xml:space="preserve"> examples of their use include:</w:t>
            </w:r>
          </w:p>
          <w:p w:rsidR="004A65B4" w:rsidRPr="004A65B4" w:rsidRDefault="004A65B4" w:rsidP="00262779">
            <w:pPr>
              <w:pStyle w:val="ListParagraph"/>
              <w:numPr>
                <w:ilvl w:val="0"/>
                <w:numId w:val="5"/>
              </w:numPr>
              <w:shd w:val="clear" w:color="auto" w:fill="FFFFFF"/>
              <w:bidi w:val="0"/>
              <w:spacing w:line="360" w:lineRule="auto"/>
              <w:jc w:val="both"/>
              <w:rPr>
                <w:rFonts w:ascii="Verdana" w:hAnsi="Verdana"/>
              </w:rPr>
            </w:pPr>
            <w:r w:rsidRPr="004A65B4">
              <w:rPr>
                <w:rFonts w:ascii="Verdana" w:hAnsi="Verdana"/>
              </w:rPr>
              <w:t xml:space="preserve">Flashing light control </w:t>
            </w:r>
            <w:r>
              <w:rPr>
                <w:rFonts w:ascii="Verdana" w:hAnsi="Verdana"/>
              </w:rPr>
              <w:t>and t</w:t>
            </w:r>
            <w:r w:rsidRPr="004A65B4">
              <w:rPr>
                <w:rFonts w:ascii="Verdana" w:hAnsi="Verdana"/>
              </w:rPr>
              <w:t>raffic light signals</w:t>
            </w:r>
          </w:p>
          <w:p w:rsidR="00515B36" w:rsidRDefault="004A65B4" w:rsidP="00262779">
            <w:pPr>
              <w:pStyle w:val="ListParagraph"/>
              <w:numPr>
                <w:ilvl w:val="0"/>
                <w:numId w:val="5"/>
              </w:numPr>
              <w:shd w:val="clear" w:color="auto" w:fill="FFFFFF"/>
              <w:bidi w:val="0"/>
              <w:spacing w:line="360" w:lineRule="auto"/>
              <w:jc w:val="both"/>
              <w:rPr>
                <w:rFonts w:ascii="Verdana" w:hAnsi="Verdana"/>
              </w:rPr>
            </w:pPr>
            <w:r w:rsidRPr="004A65B4">
              <w:rPr>
                <w:rFonts w:ascii="Verdana" w:hAnsi="Verdana"/>
              </w:rPr>
              <w:t>Motor soft-start delay control: Instead of starting large electric motors by switching full power from a dead stop condition, reduced voltage can be switched for a "softer" start</w:t>
            </w:r>
            <w:r>
              <w:rPr>
                <w:rFonts w:ascii="Verdana" w:hAnsi="Verdana"/>
              </w:rPr>
              <w:t>.</w:t>
            </w:r>
          </w:p>
          <w:p w:rsidR="004A65B4" w:rsidRDefault="004A65B4" w:rsidP="00262779">
            <w:pPr>
              <w:pStyle w:val="ListParagraph"/>
              <w:numPr>
                <w:ilvl w:val="0"/>
                <w:numId w:val="5"/>
              </w:numPr>
              <w:shd w:val="clear" w:color="auto" w:fill="FFFFFF"/>
              <w:bidi w:val="0"/>
              <w:spacing w:line="360" w:lineRule="auto"/>
              <w:jc w:val="both"/>
              <w:rPr>
                <w:rFonts w:ascii="Verdana" w:hAnsi="Verdana"/>
              </w:rPr>
            </w:pPr>
            <w:r w:rsidRPr="004A65B4">
              <w:rPr>
                <w:rFonts w:ascii="Verdana" w:hAnsi="Verdana"/>
              </w:rPr>
              <w:t xml:space="preserve">Conveyor belt sequence delay: </w:t>
            </w:r>
            <w:r>
              <w:rPr>
                <w:rFonts w:ascii="Verdana" w:hAnsi="Verdana"/>
              </w:rPr>
              <w:t xml:space="preserve">especially </w:t>
            </w:r>
            <w:r w:rsidRPr="004A65B4">
              <w:rPr>
                <w:rFonts w:ascii="Verdana" w:hAnsi="Verdana"/>
              </w:rPr>
              <w:t>when multiple conveyor belts are arranged to transport material</w:t>
            </w:r>
          </w:p>
          <w:p w:rsidR="004A65B4" w:rsidRDefault="004A65B4" w:rsidP="00262779">
            <w:pPr>
              <w:pStyle w:val="ListParagraph"/>
              <w:numPr>
                <w:ilvl w:val="0"/>
                <w:numId w:val="5"/>
              </w:numPr>
              <w:shd w:val="clear" w:color="auto" w:fill="FFFFFF"/>
              <w:bidi w:val="0"/>
              <w:spacing w:line="360" w:lineRule="auto"/>
              <w:jc w:val="both"/>
              <w:rPr>
                <w:rFonts w:ascii="Verdana" w:hAnsi="Verdana"/>
              </w:rPr>
            </w:pPr>
            <w:r>
              <w:rPr>
                <w:rFonts w:ascii="Verdana" w:hAnsi="Verdana"/>
              </w:rPr>
              <w:t>Subroutines that take place consecutively for specific time.</w:t>
            </w:r>
          </w:p>
          <w:p w:rsidR="008056E0" w:rsidRPr="00986B3E" w:rsidRDefault="00986B3E" w:rsidP="009A09AF">
            <w:pPr>
              <w:shd w:val="clear" w:color="auto" w:fill="FFFFFF"/>
              <w:bidi w:val="0"/>
              <w:spacing w:before="360" w:after="360" w:line="360" w:lineRule="auto"/>
              <w:rPr>
                <w:rFonts w:ascii="Verdana" w:hAnsi="Verdana"/>
                <w:b/>
                <w:bCs/>
              </w:rPr>
            </w:pPr>
            <w:r>
              <w:rPr>
                <w:rFonts w:ascii="Verdana" w:hAnsi="Verdana"/>
                <w:b/>
                <w:bCs/>
              </w:rPr>
              <w:t xml:space="preserve">3.2 </w:t>
            </w:r>
            <w:r w:rsidRPr="00986B3E">
              <w:rPr>
                <w:rFonts w:ascii="Verdana" w:hAnsi="Verdana"/>
                <w:b/>
                <w:bCs/>
              </w:rPr>
              <w:t>ON/OFF delay timer</w:t>
            </w:r>
          </w:p>
          <w:p w:rsidR="00747457" w:rsidRDefault="00747457" w:rsidP="009A09AF">
            <w:pPr>
              <w:autoSpaceDE w:val="0"/>
              <w:autoSpaceDN w:val="0"/>
              <w:bidi w:val="0"/>
              <w:adjustRightInd w:val="0"/>
              <w:spacing w:line="360" w:lineRule="auto"/>
              <w:jc w:val="both"/>
              <w:rPr>
                <w:rFonts w:ascii="Verdana" w:hAnsi="Verdana"/>
              </w:rPr>
            </w:pPr>
            <w:r w:rsidRPr="00747457">
              <w:rPr>
                <w:rFonts w:ascii="Verdana" w:hAnsi="Verdana"/>
              </w:rPr>
              <w:t xml:space="preserve">The </w:t>
            </w:r>
            <w:r w:rsidR="00E86C49">
              <w:rPr>
                <w:rFonts w:ascii="Verdana" w:hAnsi="Verdana"/>
              </w:rPr>
              <w:t>ON/OFF</w:t>
            </w:r>
            <w:r w:rsidRPr="00747457">
              <w:rPr>
                <w:rFonts w:ascii="Verdana" w:hAnsi="Verdana"/>
              </w:rPr>
              <w:t xml:space="preserve"> delay </w:t>
            </w:r>
            <w:r>
              <w:rPr>
                <w:rFonts w:ascii="Verdana" w:hAnsi="Verdana"/>
              </w:rPr>
              <w:t>timer</w:t>
            </w:r>
            <w:r w:rsidRPr="00747457">
              <w:rPr>
                <w:rFonts w:ascii="Verdana" w:hAnsi="Verdana"/>
              </w:rPr>
              <w:t xml:space="preserve"> </w:t>
            </w:r>
            <w:r w:rsidR="00E86C49">
              <w:rPr>
                <w:rFonts w:ascii="Verdana" w:hAnsi="Verdana"/>
              </w:rPr>
              <w:t xml:space="preserve">can be thought as a combination of two timers ON delay timer and OFF delay timer, basically it </w:t>
            </w:r>
            <w:r w:rsidRPr="00747457">
              <w:rPr>
                <w:rFonts w:ascii="Verdana" w:hAnsi="Verdana"/>
              </w:rPr>
              <w:t xml:space="preserve">is used to set an output </w:t>
            </w:r>
            <w:r>
              <w:rPr>
                <w:rFonts w:ascii="Verdana" w:hAnsi="Verdana"/>
              </w:rPr>
              <w:t xml:space="preserve">upon expiration of </w:t>
            </w:r>
            <w:r w:rsidR="000D5BC6">
              <w:rPr>
                <w:rFonts w:ascii="Verdana" w:hAnsi="Verdana"/>
              </w:rPr>
              <w:t xml:space="preserve">an </w:t>
            </w:r>
            <w:r>
              <w:rPr>
                <w:rFonts w:ascii="Verdana" w:hAnsi="Verdana"/>
              </w:rPr>
              <w:t xml:space="preserve">ON time </w:t>
            </w:r>
            <w:r w:rsidRPr="00747457">
              <w:rPr>
                <w:rFonts w:ascii="Verdana" w:hAnsi="Verdana"/>
              </w:rPr>
              <w:t xml:space="preserve">and then reset it again upon expiration of </w:t>
            </w:r>
            <w:r w:rsidR="000D5BC6">
              <w:rPr>
                <w:rFonts w:ascii="Verdana" w:hAnsi="Verdana"/>
              </w:rPr>
              <w:t xml:space="preserve">an </w:t>
            </w:r>
            <w:r>
              <w:rPr>
                <w:rFonts w:ascii="Verdana" w:hAnsi="Verdana"/>
              </w:rPr>
              <w:t>OFF</w:t>
            </w:r>
            <w:r w:rsidRPr="00747457">
              <w:rPr>
                <w:rFonts w:ascii="Verdana" w:hAnsi="Verdana"/>
              </w:rPr>
              <w:t xml:space="preserve"> time. </w:t>
            </w:r>
          </w:p>
          <w:p w:rsidR="00834344" w:rsidRPr="00747457" w:rsidRDefault="00834344" w:rsidP="009A09AF">
            <w:pPr>
              <w:autoSpaceDE w:val="0"/>
              <w:autoSpaceDN w:val="0"/>
              <w:bidi w:val="0"/>
              <w:adjustRightInd w:val="0"/>
              <w:spacing w:line="360" w:lineRule="auto"/>
              <w:jc w:val="both"/>
              <w:rPr>
                <w:rFonts w:ascii="Verdana" w:hAnsi="Verdana"/>
              </w:rPr>
            </w:pPr>
            <w:r>
              <w:rPr>
                <w:rFonts w:ascii="Verdana" w:hAnsi="Verdana"/>
              </w:rPr>
              <w:t xml:space="preserve">Figure 3.2 shows an example of timing diagram for ON/OFF delay timer, since the ON delay time is 2 seconds for the timer, the output Q goes ON 2 seconds after switching ON I1 and it remains ON 3 seconds after switching OFF I1 because the OFF delay is 3 seconds. If the switching </w:t>
            </w:r>
            <w:r w:rsidR="008056E0">
              <w:rPr>
                <w:rFonts w:ascii="Verdana" w:hAnsi="Verdana"/>
              </w:rPr>
              <w:t xml:space="preserve">ON </w:t>
            </w:r>
            <w:r>
              <w:rPr>
                <w:rFonts w:ascii="Verdana" w:hAnsi="Verdana"/>
              </w:rPr>
              <w:t xml:space="preserve">time is </w:t>
            </w:r>
            <w:r w:rsidR="008056E0">
              <w:rPr>
                <w:rFonts w:ascii="Verdana" w:hAnsi="Verdana"/>
              </w:rPr>
              <w:t>less than the ON delay time the output stays OFF.</w:t>
            </w:r>
            <w:r>
              <w:rPr>
                <w:rFonts w:ascii="Verdana" w:hAnsi="Verdan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747457" w:rsidTr="00834344">
              <w:tc>
                <w:tcPr>
                  <w:tcW w:w="9011" w:type="dxa"/>
                </w:tcPr>
                <w:p w:rsidR="00747457" w:rsidRDefault="00834344"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667125" cy="1896070"/>
                        <wp:effectExtent l="19050" t="0" r="9525" b="0"/>
                        <wp:docPr id="9" name="Picture 8"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a:stretch>
                                  <a:fillRect/>
                                </a:stretch>
                              </pic:blipFill>
                              <pic:spPr>
                                <a:xfrm>
                                  <a:off x="0" y="0"/>
                                  <a:ext cx="3667125" cy="1896070"/>
                                </a:xfrm>
                                <a:prstGeom prst="rect">
                                  <a:avLst/>
                                </a:prstGeom>
                              </pic:spPr>
                            </pic:pic>
                          </a:graphicData>
                        </a:graphic>
                      </wp:inline>
                    </w:drawing>
                  </w:r>
                </w:p>
              </w:tc>
            </w:tr>
            <w:tr w:rsidR="00747457" w:rsidTr="00834344">
              <w:tc>
                <w:tcPr>
                  <w:tcW w:w="9011" w:type="dxa"/>
                </w:tcPr>
                <w:p w:rsidR="00747457" w:rsidRDefault="00834344"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Figure 3.2 ON/OFF delay Timer</w:t>
                  </w:r>
                </w:p>
              </w:tc>
            </w:tr>
          </w:tbl>
          <w:p w:rsidR="004374E1" w:rsidRDefault="004374E1" w:rsidP="009A09AF">
            <w:pPr>
              <w:autoSpaceDE w:val="0"/>
              <w:autoSpaceDN w:val="0"/>
              <w:bidi w:val="0"/>
              <w:adjustRightInd w:val="0"/>
              <w:spacing w:line="360" w:lineRule="auto"/>
              <w:rPr>
                <w:rFonts w:ascii="Verdana" w:hAnsi="Verdana"/>
              </w:rPr>
            </w:pPr>
          </w:p>
          <w:p w:rsidR="004A65B4" w:rsidRDefault="004A65B4" w:rsidP="009A09AF">
            <w:pPr>
              <w:autoSpaceDE w:val="0"/>
              <w:autoSpaceDN w:val="0"/>
              <w:bidi w:val="0"/>
              <w:adjustRightInd w:val="0"/>
              <w:spacing w:line="360" w:lineRule="auto"/>
              <w:rPr>
                <w:rFonts w:ascii="Verdana" w:hAnsi="Verdana"/>
              </w:rPr>
            </w:pPr>
          </w:p>
          <w:p w:rsidR="00466768" w:rsidRPr="00265764" w:rsidRDefault="00466768" w:rsidP="009A09AF">
            <w:pPr>
              <w:autoSpaceDE w:val="0"/>
              <w:autoSpaceDN w:val="0"/>
              <w:bidi w:val="0"/>
              <w:adjustRightInd w:val="0"/>
              <w:spacing w:line="360" w:lineRule="auto"/>
              <w:jc w:val="both"/>
              <w:rPr>
                <w:rFonts w:ascii="Verdana" w:hAnsi="Verdana"/>
              </w:rPr>
            </w:pPr>
            <w:r w:rsidRPr="00265764">
              <w:rPr>
                <w:rFonts w:ascii="Verdana" w:hAnsi="Verdana"/>
              </w:rPr>
              <w:t xml:space="preserve">A simple control task </w:t>
            </w:r>
            <w:r w:rsidR="00986B3E">
              <w:rPr>
                <w:rFonts w:ascii="Verdana" w:hAnsi="Verdana"/>
              </w:rPr>
              <w:t xml:space="preserve">that needs </w:t>
            </w:r>
            <w:r w:rsidR="00A26A44">
              <w:rPr>
                <w:rFonts w:ascii="Verdana" w:hAnsi="Verdana"/>
              </w:rPr>
              <w:t xml:space="preserve">an </w:t>
            </w:r>
            <w:r w:rsidR="00986B3E">
              <w:rPr>
                <w:rFonts w:ascii="Verdana" w:hAnsi="Verdana"/>
              </w:rPr>
              <w:t xml:space="preserve">ON/OFF delay timer </w:t>
            </w:r>
            <w:r w:rsidR="00461C84" w:rsidRPr="00265764">
              <w:rPr>
                <w:rFonts w:ascii="Verdana" w:hAnsi="Verdana"/>
              </w:rPr>
              <w:t>can</w:t>
            </w:r>
            <w:r w:rsidRPr="00265764">
              <w:rPr>
                <w:rFonts w:ascii="Verdana" w:hAnsi="Verdana"/>
              </w:rPr>
              <w:t xml:space="preserve"> be as follow</w:t>
            </w:r>
            <w:r w:rsidR="00986B3E">
              <w:rPr>
                <w:rFonts w:ascii="Verdana" w:hAnsi="Verdana"/>
              </w:rPr>
              <w:t>s</w:t>
            </w:r>
            <w:r w:rsidRPr="00265764">
              <w:rPr>
                <w:rFonts w:ascii="Verdana" w:hAnsi="Verdana"/>
              </w:rPr>
              <w:t>:</w:t>
            </w:r>
          </w:p>
          <w:p w:rsidR="00461C84" w:rsidRDefault="00021F41" w:rsidP="009A09AF">
            <w:pPr>
              <w:autoSpaceDE w:val="0"/>
              <w:autoSpaceDN w:val="0"/>
              <w:bidi w:val="0"/>
              <w:adjustRightInd w:val="0"/>
              <w:spacing w:line="360" w:lineRule="auto"/>
              <w:jc w:val="both"/>
              <w:rPr>
                <w:rFonts w:ascii="Verdana" w:hAnsi="Verdana"/>
              </w:rPr>
            </w:pPr>
            <w:r>
              <w:rPr>
                <w:rFonts w:ascii="Verdana" w:hAnsi="Verdana"/>
              </w:rPr>
              <w:t>A normally open PB and a normally closed PB are used to turn a motor ON and OFF respectively</w:t>
            </w:r>
            <w:r w:rsidR="00A26A44">
              <w:rPr>
                <w:rFonts w:ascii="Verdana" w:hAnsi="Verdana"/>
              </w:rPr>
              <w:t>. The motor</w:t>
            </w:r>
            <w:r w:rsidR="00986B3E">
              <w:rPr>
                <w:rFonts w:ascii="Verdana" w:hAnsi="Verdana"/>
              </w:rPr>
              <w:t xml:space="preserve"> </w:t>
            </w:r>
            <w:r w:rsidR="00A26A44">
              <w:rPr>
                <w:rFonts w:ascii="Verdana" w:hAnsi="Verdana"/>
              </w:rPr>
              <w:t>starts</w:t>
            </w:r>
            <w:r w:rsidR="00986B3E">
              <w:rPr>
                <w:rFonts w:ascii="Verdana" w:hAnsi="Verdana"/>
              </w:rPr>
              <w:t xml:space="preserve"> rotating </w:t>
            </w:r>
            <w:r>
              <w:rPr>
                <w:rFonts w:ascii="Verdana" w:hAnsi="Verdana"/>
              </w:rPr>
              <w:t>10</w:t>
            </w:r>
            <w:r w:rsidR="00986B3E">
              <w:rPr>
                <w:rFonts w:ascii="Verdana" w:hAnsi="Verdana"/>
              </w:rPr>
              <w:t xml:space="preserve"> seconds after </w:t>
            </w:r>
            <w:r w:rsidR="00A26A44">
              <w:rPr>
                <w:rFonts w:ascii="Verdana" w:hAnsi="Verdana"/>
              </w:rPr>
              <w:t>the ON-PB is pressed,</w:t>
            </w:r>
            <w:r w:rsidR="00986B3E">
              <w:rPr>
                <w:rFonts w:ascii="Verdana" w:hAnsi="Verdana"/>
              </w:rPr>
              <w:t xml:space="preserve"> </w:t>
            </w:r>
            <w:r w:rsidR="00A26A44">
              <w:rPr>
                <w:rFonts w:ascii="Verdana" w:hAnsi="Verdana"/>
              </w:rPr>
              <w:t>and it</w:t>
            </w:r>
            <w:r w:rsidR="00986B3E">
              <w:rPr>
                <w:rFonts w:ascii="Verdana" w:hAnsi="Verdana"/>
              </w:rPr>
              <w:t xml:space="preserve"> </w:t>
            </w:r>
            <w:r w:rsidR="00A26A44">
              <w:rPr>
                <w:rFonts w:ascii="Verdana" w:hAnsi="Verdana"/>
              </w:rPr>
              <w:t>stops</w:t>
            </w:r>
            <w:r w:rsidR="00986B3E">
              <w:rPr>
                <w:rFonts w:ascii="Verdana" w:hAnsi="Verdana"/>
              </w:rPr>
              <w:t xml:space="preserve"> </w:t>
            </w:r>
            <w:r w:rsidR="00A26A44">
              <w:rPr>
                <w:rFonts w:ascii="Verdana" w:hAnsi="Verdana"/>
              </w:rPr>
              <w:t>15 seconds after the OFF-PB is pressed.</w:t>
            </w:r>
          </w:p>
          <w:p w:rsidR="004374E1" w:rsidRDefault="004374E1" w:rsidP="009A09AF">
            <w:pPr>
              <w:autoSpaceDE w:val="0"/>
              <w:autoSpaceDN w:val="0"/>
              <w:bidi w:val="0"/>
              <w:adjustRightInd w:val="0"/>
              <w:spacing w:line="360" w:lineRule="auto"/>
              <w:rPr>
                <w:rFonts w:ascii="Verdana" w:hAnsi="Verdana"/>
              </w:rPr>
            </w:pPr>
          </w:p>
          <w:tbl>
            <w:tblPr>
              <w:tblStyle w:val="TableGrid"/>
              <w:tblW w:w="0" w:type="auto"/>
              <w:jc w:val="center"/>
              <w:tblInd w:w="1255" w:type="dxa"/>
              <w:tblLayout w:type="fixed"/>
              <w:tblLook w:val="04A0"/>
            </w:tblPr>
            <w:tblGrid>
              <w:gridCol w:w="3060"/>
              <w:gridCol w:w="2880"/>
            </w:tblGrid>
            <w:tr w:rsidR="004374E1" w:rsidRPr="00265764" w:rsidTr="007A0BE0">
              <w:trPr>
                <w:jc w:val="center"/>
              </w:trPr>
              <w:tc>
                <w:tcPr>
                  <w:tcW w:w="5940" w:type="dxa"/>
                  <w:gridSpan w:val="2"/>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b/>
                      <w:bCs/>
                    </w:rPr>
                    <w:t>Inputs</w:t>
                  </w:r>
                </w:p>
              </w:tc>
            </w:tr>
            <w:tr w:rsidR="004374E1" w:rsidRPr="00265764" w:rsidTr="007A0BE0">
              <w:trPr>
                <w:jc w:val="center"/>
              </w:trPr>
              <w:tc>
                <w:tcPr>
                  <w:tcW w:w="306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Input</w:t>
                  </w:r>
                </w:p>
              </w:tc>
              <w:tc>
                <w:tcPr>
                  <w:tcW w:w="288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Assigned address</w:t>
                  </w:r>
                </w:p>
              </w:tc>
            </w:tr>
            <w:tr w:rsidR="004374E1" w:rsidRPr="00265764" w:rsidTr="007A0BE0">
              <w:trPr>
                <w:jc w:val="center"/>
              </w:trPr>
              <w:tc>
                <w:tcPr>
                  <w:tcW w:w="306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PB1 (N.O)</w:t>
                  </w:r>
                </w:p>
              </w:tc>
              <w:tc>
                <w:tcPr>
                  <w:tcW w:w="288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I1</w:t>
                  </w:r>
                </w:p>
              </w:tc>
            </w:tr>
            <w:tr w:rsidR="004374E1" w:rsidRPr="00265764" w:rsidTr="007A0BE0">
              <w:trPr>
                <w:jc w:val="center"/>
              </w:trPr>
              <w:tc>
                <w:tcPr>
                  <w:tcW w:w="306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PB2 (N.C</w:t>
                  </w:r>
                  <w:r w:rsidRPr="00265764">
                    <w:rPr>
                      <w:rFonts w:ascii="Verdana" w:hAnsi="Verdana"/>
                    </w:rPr>
                    <w:t>)</w:t>
                  </w:r>
                </w:p>
              </w:tc>
              <w:tc>
                <w:tcPr>
                  <w:tcW w:w="288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I2</w:t>
                  </w:r>
                </w:p>
              </w:tc>
            </w:tr>
            <w:tr w:rsidR="004374E1" w:rsidRPr="00265764" w:rsidTr="007A0BE0">
              <w:trPr>
                <w:jc w:val="center"/>
              </w:trPr>
              <w:tc>
                <w:tcPr>
                  <w:tcW w:w="5940" w:type="dxa"/>
                  <w:gridSpan w:val="2"/>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b/>
                      <w:bCs/>
                    </w:rPr>
                    <w:t>Output/s</w:t>
                  </w:r>
                </w:p>
              </w:tc>
            </w:tr>
            <w:tr w:rsidR="004374E1" w:rsidRPr="00265764" w:rsidTr="007A0BE0">
              <w:trPr>
                <w:jc w:val="center"/>
              </w:trPr>
              <w:tc>
                <w:tcPr>
                  <w:tcW w:w="306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 xml:space="preserve">Output </w:t>
                  </w:r>
                </w:p>
              </w:tc>
              <w:tc>
                <w:tcPr>
                  <w:tcW w:w="288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Assigned address</w:t>
                  </w:r>
                </w:p>
              </w:tc>
            </w:tr>
            <w:tr w:rsidR="004374E1" w:rsidRPr="00265764" w:rsidTr="007A0BE0">
              <w:trPr>
                <w:jc w:val="center"/>
              </w:trPr>
              <w:tc>
                <w:tcPr>
                  <w:tcW w:w="306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M1</w:t>
                  </w:r>
                </w:p>
              </w:tc>
              <w:tc>
                <w:tcPr>
                  <w:tcW w:w="2880" w:type="dxa"/>
                </w:tcPr>
                <w:p w:rsidR="004374E1" w:rsidRPr="00265764" w:rsidRDefault="004374E1"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sidRPr="00265764">
                    <w:rPr>
                      <w:rFonts w:ascii="Verdana" w:hAnsi="Verdana"/>
                    </w:rPr>
                    <w:t>Q1</w:t>
                  </w:r>
                </w:p>
              </w:tc>
            </w:tr>
          </w:tbl>
          <w:p w:rsidR="005A4171" w:rsidRDefault="004374E1" w:rsidP="009A09AF">
            <w:pPr>
              <w:autoSpaceDE w:val="0"/>
              <w:autoSpaceDN w:val="0"/>
              <w:bidi w:val="0"/>
              <w:adjustRightInd w:val="0"/>
              <w:spacing w:line="360" w:lineRule="auto"/>
              <w:jc w:val="center"/>
              <w:rPr>
                <w:rFonts w:ascii="Verdana" w:hAnsi="Verdana"/>
              </w:rPr>
            </w:pPr>
            <w:r>
              <w:rPr>
                <w:rFonts w:ascii="Verdana" w:hAnsi="Verdana"/>
              </w:rPr>
              <w:t>Table 3.1 I/O assignment</w:t>
            </w:r>
          </w:p>
          <w:p w:rsidR="005A4171" w:rsidRDefault="004374E1" w:rsidP="009A09AF">
            <w:pPr>
              <w:autoSpaceDE w:val="0"/>
              <w:autoSpaceDN w:val="0"/>
              <w:bidi w:val="0"/>
              <w:adjustRightInd w:val="0"/>
              <w:spacing w:line="360" w:lineRule="auto"/>
              <w:rPr>
                <w:rFonts w:ascii="Verdana" w:hAnsi="Verdana"/>
              </w:rPr>
            </w:pPr>
            <w:r>
              <w:rPr>
                <w:rFonts w:ascii="Verdana" w:hAnsi="Verdana"/>
              </w:rPr>
              <w:t xml:space="preserve">Latching relay is required in this example because PBs are used, the solution is shown in figure 3.3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4374E1" w:rsidTr="00CC62FB">
              <w:tc>
                <w:tcPr>
                  <w:tcW w:w="9011" w:type="dxa"/>
                </w:tcPr>
                <w:p w:rsidR="004374E1" w:rsidRDefault="00CC62FB"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495675" cy="1733550"/>
                        <wp:effectExtent l="19050" t="0" r="9525" b="0"/>
                        <wp:docPr id="11" name="Picture 1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5"/>
                                <a:stretch>
                                  <a:fillRect/>
                                </a:stretch>
                              </pic:blipFill>
                              <pic:spPr>
                                <a:xfrm>
                                  <a:off x="0" y="0"/>
                                  <a:ext cx="3495675" cy="1733550"/>
                                </a:xfrm>
                                <a:prstGeom prst="rect">
                                  <a:avLst/>
                                </a:prstGeom>
                              </pic:spPr>
                            </pic:pic>
                          </a:graphicData>
                        </a:graphic>
                      </wp:inline>
                    </w:drawing>
                  </w:r>
                </w:p>
              </w:tc>
            </w:tr>
            <w:tr w:rsidR="004374E1" w:rsidTr="00CC62FB">
              <w:tc>
                <w:tcPr>
                  <w:tcW w:w="9011" w:type="dxa"/>
                </w:tcPr>
                <w:p w:rsidR="004374E1" w:rsidRDefault="00CC62FB"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Figure 3.3  Motor control using ON/OFF delay timer</w:t>
                  </w:r>
                </w:p>
              </w:tc>
            </w:tr>
          </w:tbl>
          <w:p w:rsidR="004374E1" w:rsidRDefault="004374E1" w:rsidP="009A09AF">
            <w:pPr>
              <w:autoSpaceDE w:val="0"/>
              <w:autoSpaceDN w:val="0"/>
              <w:bidi w:val="0"/>
              <w:adjustRightInd w:val="0"/>
              <w:spacing w:line="360" w:lineRule="auto"/>
              <w:rPr>
                <w:rFonts w:ascii="Verdana" w:hAnsi="Verdana"/>
              </w:rPr>
            </w:pPr>
          </w:p>
          <w:p w:rsidR="00CC62FB" w:rsidRDefault="00CC62FB" w:rsidP="009A09AF">
            <w:pPr>
              <w:autoSpaceDE w:val="0"/>
              <w:autoSpaceDN w:val="0"/>
              <w:bidi w:val="0"/>
              <w:adjustRightInd w:val="0"/>
              <w:spacing w:line="360" w:lineRule="auto"/>
              <w:rPr>
                <w:rFonts w:ascii="Verdana" w:hAnsi="Verdana"/>
              </w:rPr>
            </w:pPr>
          </w:p>
          <w:p w:rsidR="00CC62FB" w:rsidRDefault="00CC62FB" w:rsidP="009A09AF">
            <w:pPr>
              <w:autoSpaceDE w:val="0"/>
              <w:autoSpaceDN w:val="0"/>
              <w:bidi w:val="0"/>
              <w:adjustRightInd w:val="0"/>
              <w:spacing w:line="360" w:lineRule="auto"/>
              <w:rPr>
                <w:rFonts w:ascii="Verdana" w:hAnsi="Verdana"/>
              </w:rPr>
            </w:pPr>
          </w:p>
          <w:p w:rsidR="00CC62FB" w:rsidRDefault="00CC62FB" w:rsidP="009A09AF">
            <w:pPr>
              <w:autoSpaceDE w:val="0"/>
              <w:autoSpaceDN w:val="0"/>
              <w:bidi w:val="0"/>
              <w:adjustRightInd w:val="0"/>
              <w:spacing w:line="360" w:lineRule="auto"/>
              <w:rPr>
                <w:rFonts w:ascii="Verdana" w:hAnsi="Verdana"/>
              </w:rPr>
            </w:pPr>
          </w:p>
          <w:p w:rsidR="00CC62FB" w:rsidRDefault="00CC62FB" w:rsidP="009A09AF">
            <w:pPr>
              <w:autoSpaceDE w:val="0"/>
              <w:autoSpaceDN w:val="0"/>
              <w:bidi w:val="0"/>
              <w:adjustRightInd w:val="0"/>
              <w:spacing w:line="360" w:lineRule="auto"/>
              <w:rPr>
                <w:rFonts w:ascii="Verdana" w:hAnsi="Verdana"/>
              </w:rPr>
            </w:pPr>
          </w:p>
          <w:p w:rsidR="00CC4471" w:rsidRPr="003178DC" w:rsidRDefault="00C321EF" w:rsidP="00C321EF">
            <w:pPr>
              <w:autoSpaceDE w:val="0"/>
              <w:autoSpaceDN w:val="0"/>
              <w:bidi w:val="0"/>
              <w:adjustRightInd w:val="0"/>
              <w:spacing w:line="360" w:lineRule="auto"/>
              <w:rPr>
                <w:rFonts w:ascii="Verdana" w:hAnsi="Verdana"/>
                <w:b/>
                <w:bCs/>
              </w:rPr>
            </w:pPr>
            <w:r>
              <w:rPr>
                <w:rFonts w:ascii="Verdana" w:hAnsi="Verdana"/>
                <w:b/>
                <w:bCs/>
              </w:rPr>
              <w:t xml:space="preserve">Conduct </w:t>
            </w:r>
            <w:r w:rsidR="000D5BC6" w:rsidRPr="003178DC">
              <w:rPr>
                <w:rFonts w:ascii="Verdana" w:hAnsi="Verdana"/>
                <w:b/>
                <w:bCs/>
              </w:rPr>
              <w:t>Lab activity (1)</w:t>
            </w:r>
            <w:r>
              <w:rPr>
                <w:rFonts w:ascii="Verdana" w:hAnsi="Verdana"/>
                <w:b/>
                <w:bCs/>
              </w:rPr>
              <w:t xml:space="preserve"> and </w:t>
            </w:r>
            <w:r w:rsidR="00480730" w:rsidRPr="003178DC">
              <w:rPr>
                <w:rFonts w:ascii="Verdana" w:hAnsi="Verdana"/>
                <w:b/>
                <w:bCs/>
              </w:rPr>
              <w:t>Lab activity (2)</w:t>
            </w:r>
          </w:p>
          <w:p w:rsidR="00914850" w:rsidRPr="00914850" w:rsidRDefault="00480730" w:rsidP="009A09AF">
            <w:pPr>
              <w:shd w:val="clear" w:color="auto" w:fill="FFFFFF"/>
              <w:bidi w:val="0"/>
              <w:spacing w:before="360" w:after="360" w:line="360" w:lineRule="auto"/>
              <w:rPr>
                <w:rFonts w:ascii="Verdana" w:hAnsi="Verdana"/>
                <w:b/>
                <w:bCs/>
              </w:rPr>
            </w:pPr>
            <w:r>
              <w:rPr>
                <w:rFonts w:ascii="Verdana" w:hAnsi="Verdana"/>
                <w:b/>
                <w:bCs/>
              </w:rPr>
              <w:lastRenderedPageBreak/>
              <w:t xml:space="preserve">3.3 Asynchronous pulse generator </w:t>
            </w:r>
          </w:p>
          <w:p w:rsidR="002072BF" w:rsidRDefault="009533FD" w:rsidP="009A09AF">
            <w:pPr>
              <w:shd w:val="clear" w:color="auto" w:fill="FFFFFF"/>
              <w:bidi w:val="0"/>
              <w:spacing w:line="360" w:lineRule="auto"/>
              <w:jc w:val="both"/>
              <w:rPr>
                <w:rFonts w:ascii="Verdana" w:hAnsi="Verdana"/>
              </w:rPr>
            </w:pPr>
            <w:r w:rsidRPr="00914850">
              <w:rPr>
                <w:rFonts w:ascii="Verdana" w:hAnsi="Verdana"/>
              </w:rPr>
              <w:t xml:space="preserve">A pulse wave or </w:t>
            </w:r>
            <w:r w:rsidRPr="00914850">
              <w:rPr>
                <w:rFonts w:ascii="Verdana" w:hAnsi="Verdana"/>
                <w:b/>
                <w:bCs/>
              </w:rPr>
              <w:t>pulse train</w:t>
            </w:r>
            <w:r w:rsidRPr="00914850">
              <w:rPr>
                <w:rFonts w:ascii="Verdana" w:hAnsi="Verdana"/>
              </w:rPr>
              <w:t xml:space="preserve"> is a </w:t>
            </w:r>
            <w:hyperlink r:id="rId16" w:tooltip="Waveform" w:history="1">
              <w:r w:rsidRPr="00914850">
                <w:rPr>
                  <w:rFonts w:ascii="Verdana" w:hAnsi="Verdana"/>
                </w:rPr>
                <w:t>waveform</w:t>
              </w:r>
            </w:hyperlink>
            <w:r w:rsidRPr="00914850">
              <w:rPr>
                <w:rFonts w:ascii="Verdana" w:hAnsi="Verdana"/>
              </w:rPr>
              <w:t xml:space="preserve"> that</w:t>
            </w:r>
            <w:r w:rsidR="00914850">
              <w:rPr>
                <w:rFonts w:ascii="Verdana" w:hAnsi="Verdana"/>
              </w:rPr>
              <w:t xml:space="preserve"> has </w:t>
            </w:r>
            <w:r w:rsidR="00C321EF">
              <w:rPr>
                <w:rFonts w:ascii="Verdana" w:hAnsi="Verdana"/>
              </w:rPr>
              <w:t xml:space="preserve">a </w:t>
            </w:r>
            <w:r w:rsidR="00914850">
              <w:rPr>
                <w:rFonts w:ascii="Verdana" w:hAnsi="Verdana"/>
              </w:rPr>
              <w:t>rectangular shape. Pulse train</w:t>
            </w:r>
            <w:r w:rsidRPr="00914850">
              <w:rPr>
                <w:rFonts w:ascii="Verdana" w:hAnsi="Verdana"/>
              </w:rPr>
              <w:t xml:space="preserve"> is similar to a </w:t>
            </w:r>
            <w:hyperlink r:id="rId17" w:tooltip="Square wave" w:history="1">
              <w:r w:rsidRPr="00914850">
                <w:rPr>
                  <w:rFonts w:ascii="Verdana" w:hAnsi="Verdana"/>
                </w:rPr>
                <w:t>square wave</w:t>
              </w:r>
            </w:hyperlink>
            <w:r w:rsidRPr="00914850">
              <w:rPr>
                <w:rFonts w:ascii="Verdana" w:hAnsi="Verdana"/>
              </w:rPr>
              <w:t>, but does not have the symmetrical shape associated with a perfect square wave</w:t>
            </w:r>
            <w:r w:rsidR="00914850">
              <w:rPr>
                <w:rFonts w:ascii="Verdana" w:hAnsi="Verdana"/>
              </w:rPr>
              <w:t xml:space="preserve">. </w:t>
            </w:r>
          </w:p>
          <w:p w:rsidR="00914850" w:rsidRPr="00265764" w:rsidRDefault="00A50CD2" w:rsidP="009A09AF">
            <w:pPr>
              <w:shd w:val="clear" w:color="auto" w:fill="FFFFFF"/>
              <w:bidi w:val="0"/>
              <w:spacing w:line="360" w:lineRule="auto"/>
              <w:jc w:val="both"/>
              <w:rPr>
                <w:rFonts w:ascii="Verdana" w:hAnsi="Verdana"/>
              </w:rPr>
            </w:pPr>
            <w:r>
              <w:rPr>
                <w:rFonts w:ascii="Verdana" w:hAnsi="Verdana"/>
              </w:rPr>
              <w:t>ON time is not necessarily equal to OFF time of the wave.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914850" w:rsidTr="00914850">
              <w:tc>
                <w:tcPr>
                  <w:tcW w:w="9011" w:type="dxa"/>
                </w:tcPr>
                <w:p w:rsidR="00914850" w:rsidRDefault="00914850"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190875" cy="1609725"/>
                        <wp:effectExtent l="19050" t="0" r="9525" b="0"/>
                        <wp:docPr id="47" name="Picture 46"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8"/>
                                <a:stretch>
                                  <a:fillRect/>
                                </a:stretch>
                              </pic:blipFill>
                              <pic:spPr>
                                <a:xfrm>
                                  <a:off x="0" y="0"/>
                                  <a:ext cx="3190875" cy="1609725"/>
                                </a:xfrm>
                                <a:prstGeom prst="rect">
                                  <a:avLst/>
                                </a:prstGeom>
                              </pic:spPr>
                            </pic:pic>
                          </a:graphicData>
                        </a:graphic>
                      </wp:inline>
                    </w:drawing>
                  </w:r>
                </w:p>
              </w:tc>
            </w:tr>
            <w:tr w:rsidR="00914850" w:rsidTr="00914850">
              <w:tc>
                <w:tcPr>
                  <w:tcW w:w="9011" w:type="dxa"/>
                </w:tcPr>
                <w:p w:rsidR="00914850" w:rsidRDefault="00914850"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Figure 3.4  Pulse train</w:t>
                  </w:r>
                </w:p>
              </w:tc>
            </w:tr>
          </w:tbl>
          <w:p w:rsidR="00EA5677" w:rsidRDefault="00EA5677" w:rsidP="009A09AF">
            <w:pPr>
              <w:autoSpaceDE w:val="0"/>
              <w:autoSpaceDN w:val="0"/>
              <w:bidi w:val="0"/>
              <w:adjustRightInd w:val="0"/>
              <w:spacing w:line="360" w:lineRule="auto"/>
              <w:rPr>
                <w:rFonts w:ascii="Verdana" w:hAnsi="Verdana"/>
              </w:rPr>
            </w:pPr>
          </w:p>
          <w:p w:rsidR="00A50CD2" w:rsidRDefault="00A50CD2" w:rsidP="009A09AF">
            <w:pPr>
              <w:autoSpaceDE w:val="0"/>
              <w:autoSpaceDN w:val="0"/>
              <w:bidi w:val="0"/>
              <w:adjustRightInd w:val="0"/>
              <w:spacing w:line="360" w:lineRule="auto"/>
              <w:jc w:val="both"/>
              <w:rPr>
                <w:rFonts w:ascii="Verdana" w:hAnsi="Verdana"/>
              </w:rPr>
            </w:pPr>
            <w:r w:rsidRPr="00A50CD2">
              <w:rPr>
                <w:rFonts w:ascii="Verdana" w:hAnsi="Verdana"/>
              </w:rPr>
              <w:t>Asynchronous pulse generator</w:t>
            </w:r>
            <w:r>
              <w:rPr>
                <w:rFonts w:ascii="Verdana" w:hAnsi="Verdana"/>
              </w:rPr>
              <w:t xml:space="preserve"> programming block is used to generate pulse train; </w:t>
            </w:r>
            <w:r w:rsidR="00C321EF">
              <w:rPr>
                <w:rFonts w:ascii="Verdana" w:hAnsi="Verdana"/>
              </w:rPr>
              <w:t xml:space="preserve">the </w:t>
            </w:r>
            <w:r>
              <w:rPr>
                <w:rFonts w:ascii="Verdana" w:hAnsi="Verdana"/>
              </w:rPr>
              <w:t xml:space="preserve">programmer can adjust both </w:t>
            </w:r>
            <w:r w:rsidR="00C321EF">
              <w:rPr>
                <w:rFonts w:ascii="Verdana" w:hAnsi="Verdana"/>
              </w:rPr>
              <w:t xml:space="preserve">the </w:t>
            </w:r>
            <w:r>
              <w:rPr>
                <w:rFonts w:ascii="Verdana" w:hAnsi="Verdana"/>
              </w:rPr>
              <w:t xml:space="preserve">ON time and </w:t>
            </w:r>
            <w:r w:rsidR="00C321EF">
              <w:rPr>
                <w:rFonts w:ascii="Verdana" w:hAnsi="Verdana"/>
              </w:rPr>
              <w:t xml:space="preserve">the </w:t>
            </w:r>
            <w:r>
              <w:rPr>
                <w:rFonts w:ascii="Verdana" w:hAnsi="Verdana"/>
              </w:rPr>
              <w:t>OFF time.</w:t>
            </w:r>
          </w:p>
          <w:p w:rsidR="00A50CD2" w:rsidRDefault="00A50CD2" w:rsidP="009A09AF">
            <w:pPr>
              <w:autoSpaceDE w:val="0"/>
              <w:autoSpaceDN w:val="0"/>
              <w:bidi w:val="0"/>
              <w:adjustRightInd w:val="0"/>
              <w:spacing w:line="360" w:lineRule="auto"/>
              <w:jc w:val="both"/>
              <w:rPr>
                <w:rFonts w:ascii="Verdana" w:hAnsi="Verdana"/>
              </w:rPr>
            </w:pPr>
            <w:r>
              <w:rPr>
                <w:rFonts w:ascii="Verdana" w:hAnsi="Verdana"/>
              </w:rPr>
              <w:t>This programming block is very helpful in both time sequence processes and loop processes; a simple example is a traffic light signal.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2D517E" w:rsidTr="00B00B5E">
              <w:tc>
                <w:tcPr>
                  <w:tcW w:w="9011" w:type="dxa"/>
                </w:tcPr>
                <w:p w:rsidR="002D517E" w:rsidRDefault="002D517E"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619500" cy="2781300"/>
                        <wp:effectExtent l="19050" t="0" r="0" b="0"/>
                        <wp:docPr id="53" name="Picture 52"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19"/>
                                <a:stretch>
                                  <a:fillRect/>
                                </a:stretch>
                              </pic:blipFill>
                              <pic:spPr>
                                <a:xfrm>
                                  <a:off x="0" y="0"/>
                                  <a:ext cx="3619500" cy="2781300"/>
                                </a:xfrm>
                                <a:prstGeom prst="rect">
                                  <a:avLst/>
                                </a:prstGeom>
                              </pic:spPr>
                            </pic:pic>
                          </a:graphicData>
                        </a:graphic>
                      </wp:inline>
                    </w:drawing>
                  </w:r>
                </w:p>
              </w:tc>
            </w:tr>
            <w:tr w:rsidR="002D517E" w:rsidTr="00B00B5E">
              <w:tc>
                <w:tcPr>
                  <w:tcW w:w="9011" w:type="dxa"/>
                </w:tcPr>
                <w:p w:rsidR="002D517E" w:rsidRDefault="002D517E"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Figure 3.5  Asynchronous pulse generator</w:t>
                  </w:r>
                </w:p>
              </w:tc>
            </w:tr>
          </w:tbl>
          <w:p w:rsidR="002D517E" w:rsidRDefault="002D517E" w:rsidP="009A09AF">
            <w:pPr>
              <w:autoSpaceDE w:val="0"/>
              <w:autoSpaceDN w:val="0"/>
              <w:bidi w:val="0"/>
              <w:adjustRightInd w:val="0"/>
              <w:spacing w:line="360" w:lineRule="auto"/>
              <w:rPr>
                <w:rFonts w:ascii="Verdana" w:hAnsi="Verdana"/>
              </w:rPr>
            </w:pPr>
          </w:p>
          <w:p w:rsidR="00E928A5" w:rsidRDefault="00CB7135" w:rsidP="002F727F">
            <w:pPr>
              <w:pStyle w:val="NormalWeb"/>
              <w:spacing w:before="120" w:beforeAutospacing="0" w:after="0" w:afterAutospacing="0" w:line="360" w:lineRule="auto"/>
              <w:jc w:val="both"/>
              <w:rPr>
                <w:rFonts w:ascii="Verdana" w:hAnsi="Verdana"/>
              </w:rPr>
            </w:pPr>
            <w:r>
              <w:rPr>
                <w:rFonts w:ascii="Verdana" w:hAnsi="Verdana"/>
              </w:rPr>
              <w:lastRenderedPageBreak/>
              <w:t>Asynchronous pulse generator has two inputs</w:t>
            </w:r>
            <w:r w:rsidR="00C321EF">
              <w:rPr>
                <w:rFonts w:ascii="Verdana" w:hAnsi="Verdana"/>
              </w:rPr>
              <w:t xml:space="preserve"> (</w:t>
            </w:r>
            <w:r w:rsidR="00E928A5">
              <w:rPr>
                <w:rFonts w:ascii="Verdana" w:hAnsi="Verdana"/>
              </w:rPr>
              <w:t>En &amp; INV).</w:t>
            </w:r>
            <w:r>
              <w:rPr>
                <w:rFonts w:ascii="Verdana" w:hAnsi="Verdana"/>
              </w:rPr>
              <w:t xml:space="preserve"> </w:t>
            </w:r>
            <w:r w:rsidRPr="00E928A5">
              <w:rPr>
                <w:rFonts w:ascii="Verdana" w:hAnsi="Verdana"/>
                <w:b/>
                <w:bCs/>
              </w:rPr>
              <w:t>En</w:t>
            </w:r>
            <w:r>
              <w:rPr>
                <w:rFonts w:ascii="Verdana" w:hAnsi="Verdana"/>
              </w:rPr>
              <w:t xml:space="preserve"> input is used to enable the pulse train at the output, when En is high the output goes high for TH which is the pulse width then the output goes low for TL which is the </w:t>
            </w:r>
            <w:r w:rsidR="00FB32BF">
              <w:rPr>
                <w:rFonts w:ascii="Verdana" w:hAnsi="Verdana"/>
              </w:rPr>
              <w:t>Inter-pulse</w:t>
            </w:r>
            <w:r>
              <w:rPr>
                <w:rFonts w:ascii="Verdana" w:hAnsi="Verdana"/>
              </w:rPr>
              <w:t xml:space="preserve"> width. The output remain</w:t>
            </w:r>
            <w:r w:rsidR="00B00B5E">
              <w:rPr>
                <w:rFonts w:ascii="Verdana" w:hAnsi="Verdana"/>
              </w:rPr>
              <w:t>s</w:t>
            </w:r>
            <w:r>
              <w:rPr>
                <w:rFonts w:ascii="Verdana" w:hAnsi="Verdana"/>
              </w:rPr>
              <w:t xml:space="preserve"> at logic low as long as En input is low. </w:t>
            </w:r>
            <w:r w:rsidRPr="00E928A5">
              <w:rPr>
                <w:rFonts w:ascii="Verdana" w:hAnsi="Verdana"/>
                <w:b/>
                <w:bCs/>
              </w:rPr>
              <w:t>INV</w:t>
            </w:r>
            <w:r w:rsidRPr="00CB7135">
              <w:rPr>
                <w:rFonts w:ascii="Verdana" w:hAnsi="Verdana"/>
              </w:rPr>
              <w:t xml:space="preserve"> input can be used to invert the output signal. The input block INV only inverts the output</w:t>
            </w:r>
            <w:r>
              <w:rPr>
                <w:rFonts w:ascii="Verdana" w:hAnsi="Verdana"/>
              </w:rPr>
              <w:t xml:space="preserve"> signal if the block is enabled.</w:t>
            </w:r>
          </w:p>
          <w:p w:rsidR="002F727F" w:rsidRDefault="002F727F" w:rsidP="002F727F">
            <w:pPr>
              <w:pStyle w:val="NormalWeb"/>
              <w:spacing w:before="120" w:beforeAutospacing="0" w:after="0" w:afterAutospacing="0" w:line="360" w:lineRule="auto"/>
              <w:jc w:val="both"/>
              <w:rPr>
                <w:rFonts w:ascii="Verdana" w:hAnsi="Verdana"/>
              </w:rPr>
            </w:pPr>
          </w:p>
          <w:p w:rsidR="00B00B5E" w:rsidRDefault="00CB7135" w:rsidP="009A09AF">
            <w:pPr>
              <w:autoSpaceDE w:val="0"/>
              <w:autoSpaceDN w:val="0"/>
              <w:bidi w:val="0"/>
              <w:adjustRightInd w:val="0"/>
              <w:spacing w:line="360" w:lineRule="auto"/>
              <w:jc w:val="both"/>
              <w:rPr>
                <w:rFonts w:ascii="Verdana" w:hAnsi="Verdana"/>
              </w:rPr>
            </w:pPr>
            <w:r>
              <w:rPr>
                <w:rFonts w:ascii="Verdana" w:hAnsi="Verdana"/>
              </w:rPr>
              <w:t xml:space="preserve">Example: A selector switch </w:t>
            </w:r>
            <w:r w:rsidR="00DD3925">
              <w:rPr>
                <w:rFonts w:ascii="Verdana" w:hAnsi="Verdana"/>
              </w:rPr>
              <w:t xml:space="preserve">(I4) </w:t>
            </w:r>
            <w:r>
              <w:rPr>
                <w:rFonts w:ascii="Verdana" w:hAnsi="Verdana"/>
              </w:rPr>
              <w:t>is used to blink the green light</w:t>
            </w:r>
            <w:r w:rsidR="00DD3925">
              <w:rPr>
                <w:rFonts w:ascii="Verdana" w:hAnsi="Verdana"/>
              </w:rPr>
              <w:t xml:space="preserve"> (Q1)</w:t>
            </w:r>
            <w:r>
              <w:rPr>
                <w:rFonts w:ascii="Verdana" w:hAnsi="Verdana"/>
              </w:rPr>
              <w:t xml:space="preserve"> in the </w:t>
            </w:r>
            <w:proofErr w:type="spellStart"/>
            <w:r>
              <w:rPr>
                <w:rFonts w:ascii="Verdana" w:hAnsi="Verdana"/>
              </w:rPr>
              <w:t>Edutrainer</w:t>
            </w:r>
            <w:proofErr w:type="spellEnd"/>
            <w:r>
              <w:rPr>
                <w:rFonts w:ascii="Verdana" w:hAnsi="Verdana"/>
              </w:rPr>
              <w:t xml:space="preserve"> </w:t>
            </w:r>
            <w:r w:rsidR="00B00B5E">
              <w:rPr>
                <w:rFonts w:ascii="Verdana" w:hAnsi="Verdana"/>
              </w:rPr>
              <w:t>kit;</w:t>
            </w:r>
            <w:r>
              <w:rPr>
                <w:rFonts w:ascii="Verdana" w:hAnsi="Verdana"/>
              </w:rPr>
              <w:t xml:space="preserve"> the light goes ON for 3 seconds and </w:t>
            </w:r>
            <w:r w:rsidR="00B00B5E">
              <w:rPr>
                <w:rFonts w:ascii="Verdana" w:hAnsi="Verdana"/>
              </w:rPr>
              <w:t xml:space="preserve">it </w:t>
            </w:r>
            <w:r>
              <w:rPr>
                <w:rFonts w:ascii="Verdana" w:hAnsi="Verdana"/>
              </w:rPr>
              <w:t>goes OFF for 4 seconds</w:t>
            </w:r>
            <w:r w:rsidR="00B00B5E">
              <w:rPr>
                <w:rFonts w:ascii="Verdana" w:hAnsi="Verdana"/>
              </w:rPr>
              <w:t>.</w:t>
            </w:r>
            <w:r>
              <w:rPr>
                <w:rFonts w:ascii="Verdana" w:hAnsi="Verdana"/>
              </w:rPr>
              <w:t xml:space="preserve"> </w:t>
            </w:r>
            <w:r w:rsidR="00B00B5E">
              <w:rPr>
                <w:rFonts w:ascii="Verdana" w:hAnsi="Verdana"/>
              </w:rPr>
              <w:t xml:space="preserve"> This loop will continue until the system is turned off using the </w:t>
            </w:r>
            <w:r w:rsidR="00DD3925">
              <w:rPr>
                <w:rFonts w:ascii="Verdana" w:hAnsi="Verdana"/>
              </w:rPr>
              <w:t>same</w:t>
            </w:r>
            <w:r w:rsidR="00B00B5E">
              <w:rPr>
                <w:rFonts w:ascii="Verdana" w:hAnsi="Verdana"/>
              </w:rPr>
              <w:t xml:space="preserve"> selector switch. Draw the FBD for this system.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DD3925" w:rsidTr="00DD3925">
              <w:tc>
                <w:tcPr>
                  <w:tcW w:w="9011" w:type="dxa"/>
                </w:tcPr>
                <w:p w:rsidR="00DD3925" w:rsidRDefault="00DD3925"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000375" cy="1133475"/>
                        <wp:effectExtent l="19050" t="0" r="9525" b="0"/>
                        <wp:docPr id="54" name="Picture 53" descr="untitl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20"/>
                                <a:stretch>
                                  <a:fillRect/>
                                </a:stretch>
                              </pic:blipFill>
                              <pic:spPr>
                                <a:xfrm>
                                  <a:off x="0" y="0"/>
                                  <a:ext cx="3000375" cy="1133475"/>
                                </a:xfrm>
                                <a:prstGeom prst="rect">
                                  <a:avLst/>
                                </a:prstGeom>
                              </pic:spPr>
                            </pic:pic>
                          </a:graphicData>
                        </a:graphic>
                      </wp:inline>
                    </w:drawing>
                  </w:r>
                </w:p>
              </w:tc>
            </w:tr>
            <w:tr w:rsidR="00DD3925" w:rsidTr="00DD3925">
              <w:tc>
                <w:tcPr>
                  <w:tcW w:w="9011" w:type="dxa"/>
                </w:tcPr>
                <w:p w:rsidR="00DD3925" w:rsidRDefault="00DD3925"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Figure 3.6 Blinking light</w:t>
                  </w:r>
                </w:p>
              </w:tc>
            </w:tr>
          </w:tbl>
          <w:p w:rsidR="002F727F" w:rsidRDefault="002F727F" w:rsidP="00E368D7">
            <w:pPr>
              <w:autoSpaceDE w:val="0"/>
              <w:autoSpaceDN w:val="0"/>
              <w:bidi w:val="0"/>
              <w:adjustRightInd w:val="0"/>
              <w:spacing w:line="360" w:lineRule="auto"/>
              <w:jc w:val="both"/>
              <w:rPr>
                <w:rFonts w:ascii="Verdana" w:hAnsi="Verdana"/>
              </w:rPr>
            </w:pPr>
          </w:p>
          <w:p w:rsidR="000D5BC6" w:rsidRDefault="00E928A5" w:rsidP="002F727F">
            <w:pPr>
              <w:autoSpaceDE w:val="0"/>
              <w:autoSpaceDN w:val="0"/>
              <w:bidi w:val="0"/>
              <w:adjustRightInd w:val="0"/>
              <w:spacing w:line="360" w:lineRule="auto"/>
              <w:jc w:val="both"/>
              <w:rPr>
                <w:rFonts w:ascii="Verdana" w:hAnsi="Verdana"/>
              </w:rPr>
            </w:pPr>
            <w:r>
              <w:rPr>
                <w:rFonts w:ascii="Verdana" w:hAnsi="Verdana"/>
              </w:rPr>
              <w:t>Change your program in the</w:t>
            </w:r>
            <w:r w:rsidR="00DD3925">
              <w:rPr>
                <w:rFonts w:ascii="Verdana" w:hAnsi="Verdana"/>
              </w:rPr>
              <w:t xml:space="preserve"> previous example </w:t>
            </w:r>
            <w:r>
              <w:rPr>
                <w:rFonts w:ascii="Verdana" w:hAnsi="Verdana"/>
              </w:rPr>
              <w:t xml:space="preserve">so that </w:t>
            </w:r>
            <w:r w:rsidR="00FC4408">
              <w:rPr>
                <w:rFonts w:ascii="Verdana" w:hAnsi="Verdana"/>
              </w:rPr>
              <w:t>the white light goes ON whe</w:t>
            </w:r>
            <w:r w:rsidR="00E368D7">
              <w:rPr>
                <w:rFonts w:ascii="Verdana" w:hAnsi="Verdana"/>
              </w:rPr>
              <w:t>n the green light is OFF and white light turns</w:t>
            </w:r>
            <w:r w:rsidR="00FC4408">
              <w:rPr>
                <w:rFonts w:ascii="Verdana" w:hAnsi="Verdana"/>
              </w:rPr>
              <w:t xml:space="preserve"> OFF</w:t>
            </w:r>
            <w:r>
              <w:rPr>
                <w:rFonts w:ascii="Verdana" w:hAnsi="Verdana"/>
              </w:rPr>
              <w:t xml:space="preserve"> when the green light is ON.</w:t>
            </w:r>
            <w:r w:rsidR="002F727F">
              <w:rPr>
                <w:rFonts w:ascii="Verdana" w:hAnsi="Verdana"/>
              </w:rPr>
              <w:t xml:space="preserve"> AND block is used to make sure that both outputs are initially OFF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9A09AF" w:rsidTr="007A0BE0">
              <w:tc>
                <w:tcPr>
                  <w:tcW w:w="9011" w:type="dxa"/>
                </w:tcPr>
                <w:p w:rsidR="009A09AF" w:rsidRDefault="003178DC"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552825" cy="1666875"/>
                        <wp:effectExtent l="19050" t="0" r="9525" b="0"/>
                        <wp:docPr id="57" name="Picture 56" descr="kam sig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m sign.bmp"/>
                                <pic:cNvPicPr/>
                              </pic:nvPicPr>
                              <pic:blipFill>
                                <a:blip r:embed="rId21"/>
                                <a:stretch>
                                  <a:fillRect/>
                                </a:stretch>
                              </pic:blipFill>
                              <pic:spPr>
                                <a:xfrm>
                                  <a:off x="0" y="0"/>
                                  <a:ext cx="3552825" cy="1666875"/>
                                </a:xfrm>
                                <a:prstGeom prst="rect">
                                  <a:avLst/>
                                </a:prstGeom>
                              </pic:spPr>
                            </pic:pic>
                          </a:graphicData>
                        </a:graphic>
                      </wp:inline>
                    </w:drawing>
                  </w:r>
                </w:p>
              </w:tc>
            </w:tr>
            <w:tr w:rsidR="009A09AF" w:rsidTr="007A0BE0">
              <w:tc>
                <w:tcPr>
                  <w:tcW w:w="9011" w:type="dxa"/>
                </w:tcPr>
                <w:p w:rsidR="009A09AF" w:rsidRDefault="009A09AF" w:rsidP="00FB32BF">
                  <w:pPr>
                    <w:framePr w:hSpace="180" w:wrap="around" w:vAnchor="text" w:hAnchor="text" w:x="-252" w:y="1"/>
                    <w:autoSpaceDE w:val="0"/>
                    <w:autoSpaceDN w:val="0"/>
                    <w:bidi w:val="0"/>
                    <w:adjustRightInd w:val="0"/>
                    <w:spacing w:line="360" w:lineRule="auto"/>
                    <w:suppressOverlap/>
                    <w:jc w:val="center"/>
                    <w:rPr>
                      <w:rFonts w:ascii="Verdana" w:hAnsi="Verdana"/>
                    </w:rPr>
                  </w:pPr>
                  <w:r>
                    <w:rPr>
                      <w:rFonts w:ascii="Verdana" w:hAnsi="Verdana"/>
                    </w:rPr>
                    <w:t>Figure 3.7 Two blinking light bulbs</w:t>
                  </w:r>
                </w:p>
              </w:tc>
            </w:tr>
          </w:tbl>
          <w:p w:rsidR="000D5BC6" w:rsidRPr="003178DC" w:rsidRDefault="004A5873" w:rsidP="003178DC">
            <w:pPr>
              <w:autoSpaceDE w:val="0"/>
              <w:autoSpaceDN w:val="0"/>
              <w:bidi w:val="0"/>
              <w:adjustRightInd w:val="0"/>
              <w:spacing w:line="360" w:lineRule="auto"/>
              <w:rPr>
                <w:rFonts w:ascii="Verdana" w:hAnsi="Verdana"/>
                <w:b/>
                <w:bCs/>
              </w:rPr>
            </w:pPr>
            <w:r>
              <w:rPr>
                <w:rFonts w:ascii="Verdana" w:hAnsi="Verdana"/>
                <w:b/>
                <w:bCs/>
              </w:rPr>
              <w:t xml:space="preserve">Conduct </w:t>
            </w:r>
            <w:r w:rsidR="009A09AF" w:rsidRPr="003178DC">
              <w:rPr>
                <w:rFonts w:ascii="Verdana" w:hAnsi="Verdana"/>
                <w:b/>
                <w:bCs/>
              </w:rPr>
              <w:t>La</w:t>
            </w:r>
            <w:bookmarkStart w:id="0" w:name="_GoBack"/>
            <w:bookmarkEnd w:id="0"/>
            <w:r w:rsidR="009A09AF" w:rsidRPr="003178DC">
              <w:rPr>
                <w:rFonts w:ascii="Verdana" w:hAnsi="Verdana"/>
                <w:b/>
                <w:bCs/>
              </w:rPr>
              <w:t>b activity (3)</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D41D08" w:rsidTr="00D41D08">
        <w:tc>
          <w:tcPr>
            <w:tcW w:w="9242" w:type="dxa"/>
          </w:tcPr>
          <w:p w:rsidR="00D41D08" w:rsidRDefault="00D41D08" w:rsidP="00B26A16">
            <w:pPr>
              <w:shd w:val="clear" w:color="auto" w:fill="FFFFFF"/>
              <w:bidi w:val="0"/>
              <w:spacing w:before="360" w:after="360" w:line="360" w:lineRule="auto"/>
              <w:rPr>
                <w:rFonts w:ascii="Verdana" w:hAnsi="Verdana"/>
                <w:b/>
                <w:bCs/>
              </w:rPr>
            </w:pPr>
            <w:r>
              <w:rPr>
                <w:rFonts w:ascii="Verdana" w:hAnsi="Verdana"/>
                <w:b/>
                <w:bCs/>
              </w:rPr>
              <w:lastRenderedPageBreak/>
              <w:t xml:space="preserve">3.4 Weekly timer </w:t>
            </w:r>
          </w:p>
          <w:p w:rsidR="007A0BE0" w:rsidRPr="009A7766" w:rsidRDefault="007A0BE0" w:rsidP="00E368D7">
            <w:pPr>
              <w:pStyle w:val="NormalWeb"/>
              <w:spacing w:before="120" w:beforeAutospacing="0" w:after="0" w:afterAutospacing="0" w:line="360" w:lineRule="auto"/>
              <w:jc w:val="both"/>
              <w:rPr>
                <w:rFonts w:ascii="Verdana" w:hAnsi="Verdana"/>
              </w:rPr>
            </w:pPr>
            <w:r w:rsidRPr="009A7766">
              <w:rPr>
                <w:rFonts w:ascii="Verdana" w:hAnsi="Verdana"/>
              </w:rPr>
              <w:t xml:space="preserve">In many applications there is a need to use real time clock routines, like school bell and periodic lubrication process for machines. Weekly timer can be used to switch ON and switch OFF an output </w:t>
            </w:r>
            <w:r w:rsidR="009A7766" w:rsidRPr="009A7766">
              <w:rPr>
                <w:rFonts w:ascii="Verdana" w:hAnsi="Verdana"/>
              </w:rPr>
              <w:t>at certain times during the week days.</w:t>
            </w:r>
            <w:r w:rsidRPr="009A7766">
              <w:rPr>
                <w:rFonts w:ascii="Verdana" w:hAnsi="Verdana"/>
              </w:rPr>
              <w:t xml:space="preserve"> Each weekly timer is equipped with three </w:t>
            </w:r>
            <w:r w:rsidR="00E368D7">
              <w:rPr>
                <w:rFonts w:ascii="Verdana" w:hAnsi="Verdana"/>
              </w:rPr>
              <w:t>options (</w:t>
            </w:r>
            <w:r w:rsidRPr="009A7766">
              <w:rPr>
                <w:rFonts w:ascii="Verdana" w:hAnsi="Verdana"/>
              </w:rPr>
              <w:t>cams</w:t>
            </w:r>
            <w:r w:rsidR="00E368D7">
              <w:rPr>
                <w:rFonts w:ascii="Verdana" w:hAnsi="Verdana"/>
              </w:rPr>
              <w:t>)</w:t>
            </w:r>
            <w:r w:rsidRPr="009A7766">
              <w:rPr>
                <w:rFonts w:ascii="Verdana" w:hAnsi="Verdana"/>
              </w:rPr>
              <w:t>. You</w:t>
            </w:r>
            <w:r w:rsidR="009A7766" w:rsidRPr="009A7766">
              <w:rPr>
                <w:rFonts w:ascii="Verdana" w:hAnsi="Verdana"/>
              </w:rPr>
              <w:t xml:space="preserve"> can configure the ON and OFF time</w:t>
            </w:r>
            <w:r w:rsidRPr="009A7766">
              <w:rPr>
                <w:rFonts w:ascii="Verdana" w:hAnsi="Verdana"/>
              </w:rPr>
              <w:t xml:space="preserve"> for each individual </w:t>
            </w:r>
            <w:r w:rsidR="00E368D7">
              <w:rPr>
                <w:rFonts w:ascii="Verdana" w:hAnsi="Verdana"/>
              </w:rPr>
              <w:t>cam</w:t>
            </w:r>
            <w:r w:rsidRPr="009A7766">
              <w:rPr>
                <w:rFonts w:ascii="Verdana" w:hAnsi="Verdana"/>
              </w:rPr>
              <w:t xml:space="preserve">. </w:t>
            </w:r>
          </w:p>
          <w:p w:rsidR="007A0BE0" w:rsidRDefault="007A0BE0" w:rsidP="009A7766">
            <w:pPr>
              <w:pStyle w:val="NormalWeb"/>
              <w:spacing w:before="120" w:beforeAutospacing="0" w:after="0" w:afterAutospacing="0" w:line="360" w:lineRule="auto"/>
              <w:jc w:val="both"/>
              <w:rPr>
                <w:rFonts w:ascii="Verdana" w:hAnsi="Verdana"/>
              </w:rPr>
            </w:pPr>
            <w:r w:rsidRPr="009A7766">
              <w:rPr>
                <w:rFonts w:ascii="Verdana" w:hAnsi="Verdana"/>
              </w:rPr>
              <w:t xml:space="preserve">A conflict is generated in the weekly timer when the set on time and the set off time at another cam are identical. In this case, cam 3 takes priority over cam 2, while cam 2 takes priority over cam 1. </w:t>
            </w:r>
          </w:p>
          <w:p w:rsidR="00AF3D3B" w:rsidRDefault="00AF3D3B" w:rsidP="009A7766">
            <w:pPr>
              <w:pStyle w:val="NormalWeb"/>
              <w:spacing w:before="120" w:beforeAutospacing="0" w:after="0" w:afterAutospacing="0" w:line="360" w:lineRule="auto"/>
              <w:jc w:val="both"/>
              <w:rPr>
                <w:rFonts w:ascii="Verdana" w:hAnsi="Verdana"/>
              </w:rPr>
            </w:pPr>
          </w:p>
          <w:p w:rsidR="00AF3D3B" w:rsidRPr="009A7766" w:rsidRDefault="00AF3D3B" w:rsidP="00F46FC0">
            <w:pPr>
              <w:pStyle w:val="NormalWeb"/>
              <w:spacing w:before="120" w:beforeAutospacing="0" w:after="0" w:afterAutospacing="0" w:line="360" w:lineRule="auto"/>
              <w:jc w:val="both"/>
              <w:rPr>
                <w:rFonts w:ascii="Verdana" w:hAnsi="Verdana"/>
              </w:rPr>
            </w:pPr>
            <w:r>
              <w:rPr>
                <w:rFonts w:ascii="Verdana" w:hAnsi="Verdana"/>
              </w:rPr>
              <w:t>Example: in a certain machine</w:t>
            </w:r>
            <w:r w:rsidR="004A5873">
              <w:rPr>
                <w:rFonts w:ascii="Verdana" w:hAnsi="Verdana"/>
              </w:rPr>
              <w:t>,</w:t>
            </w:r>
            <w:r>
              <w:rPr>
                <w:rFonts w:ascii="Verdana" w:hAnsi="Verdana"/>
              </w:rPr>
              <w:t xml:space="preserve"> lubrication pump (Q4) should work every day from 8:00 am till 8:30 am </w:t>
            </w:r>
            <w:r w:rsidR="00F46FC0">
              <w:rPr>
                <w:rFonts w:ascii="Verdana" w:hAnsi="Verdana"/>
              </w:rPr>
              <w:t xml:space="preserve">except </w:t>
            </w:r>
            <w:r w:rsidR="00F122E8">
              <w:rPr>
                <w:rFonts w:ascii="Verdana" w:hAnsi="Verdana"/>
              </w:rPr>
              <w:t>on Fridays it shouldn’t work. On</w:t>
            </w:r>
            <w:r w:rsidR="00F46FC0">
              <w:rPr>
                <w:rFonts w:ascii="Verdana" w:hAnsi="Verdana"/>
              </w:rPr>
              <w:t xml:space="preserve"> Tuesdays and Thursdays the pump should work one more time from 1:00</w:t>
            </w:r>
            <w:r w:rsidR="00F122E8">
              <w:rPr>
                <w:rFonts w:ascii="Verdana" w:hAnsi="Verdana"/>
              </w:rPr>
              <w:t xml:space="preserve"> pm </w:t>
            </w:r>
            <w:r w:rsidR="00F46FC0">
              <w:rPr>
                <w:rFonts w:ascii="Verdana" w:hAnsi="Verdana"/>
              </w:rPr>
              <w:t>till 1:30 pm</w:t>
            </w:r>
            <w:r w:rsidR="00F122E8">
              <w:rPr>
                <w:rFonts w:ascii="Verdana" w:hAnsi="Verdana"/>
              </w:rPr>
              <w:t>. D</w:t>
            </w:r>
            <w:r w:rsidR="00F46FC0">
              <w:rPr>
                <w:rFonts w:ascii="Verdana" w:hAnsi="Verdana"/>
              </w:rPr>
              <w:t>raw the FBD for this task.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11"/>
            </w:tblGrid>
            <w:tr w:rsidR="00AF3D3B" w:rsidTr="00AF3D3B">
              <w:tc>
                <w:tcPr>
                  <w:tcW w:w="9011" w:type="dxa"/>
                </w:tcPr>
                <w:p w:rsidR="00AF3D3B" w:rsidRDefault="00206660" w:rsidP="00AF3D3B">
                  <w:pPr>
                    <w:bidi w:val="0"/>
                    <w:spacing w:line="360" w:lineRule="auto"/>
                    <w:jc w:val="center"/>
                    <w:rPr>
                      <w:rFonts w:ascii="Verdana" w:hAnsi="Verdana"/>
                    </w:rPr>
                  </w:pPr>
                  <w:r>
                    <w:rPr>
                      <w:rFonts w:ascii="Verdana" w:hAnsi="Verdana"/>
                      <w:noProof/>
                      <w:lang w:bidi="ar-SA"/>
                    </w:rPr>
                    <w:drawing>
                      <wp:inline distT="0" distB="0" distL="0" distR="0">
                        <wp:extent cx="1857375" cy="1638300"/>
                        <wp:effectExtent l="19050" t="0" r="9525" b="0"/>
                        <wp:docPr id="69" name="Picture 68" descr="untitl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22"/>
                                <a:stretch>
                                  <a:fillRect/>
                                </a:stretch>
                              </pic:blipFill>
                              <pic:spPr>
                                <a:xfrm>
                                  <a:off x="0" y="0"/>
                                  <a:ext cx="1857375" cy="1638300"/>
                                </a:xfrm>
                                <a:prstGeom prst="rect">
                                  <a:avLst/>
                                </a:prstGeom>
                              </pic:spPr>
                            </pic:pic>
                          </a:graphicData>
                        </a:graphic>
                      </wp:inline>
                    </w:drawing>
                  </w:r>
                </w:p>
              </w:tc>
            </w:tr>
            <w:tr w:rsidR="00AF3D3B" w:rsidTr="00AF3D3B">
              <w:tc>
                <w:tcPr>
                  <w:tcW w:w="9011" w:type="dxa"/>
                </w:tcPr>
                <w:p w:rsidR="00AF3D3B" w:rsidRDefault="00AF3D3B" w:rsidP="00AF3D3B">
                  <w:pPr>
                    <w:bidi w:val="0"/>
                    <w:spacing w:line="360" w:lineRule="auto"/>
                    <w:jc w:val="center"/>
                    <w:rPr>
                      <w:rFonts w:ascii="Verdana" w:hAnsi="Verdana"/>
                    </w:rPr>
                  </w:pPr>
                  <w:r>
                    <w:rPr>
                      <w:rFonts w:ascii="Verdana" w:hAnsi="Verdana"/>
                    </w:rPr>
                    <w:t>Figure 3.8 Weekly timer</w:t>
                  </w:r>
                </w:p>
              </w:tc>
            </w:tr>
          </w:tbl>
          <w:p w:rsidR="00D41D08" w:rsidRPr="00206660" w:rsidRDefault="009A7766" w:rsidP="00206660">
            <w:pPr>
              <w:pStyle w:val="NormalWeb"/>
              <w:spacing w:before="120" w:beforeAutospacing="0" w:after="0" w:afterAutospacing="0" w:line="360" w:lineRule="auto"/>
              <w:jc w:val="both"/>
              <w:rPr>
                <w:rFonts w:ascii="Verdana" w:hAnsi="Verdana"/>
              </w:rPr>
            </w:pPr>
            <w:r w:rsidRPr="009A7766">
              <w:rPr>
                <w:rFonts w:ascii="Verdana" w:hAnsi="Verdana"/>
              </w:rPr>
              <w:t xml:space="preserve">Note: </w:t>
            </w:r>
            <w:r w:rsidR="007A0BE0" w:rsidRPr="009A7766">
              <w:rPr>
                <w:rFonts w:ascii="Verdana" w:hAnsi="Verdana"/>
              </w:rPr>
              <w:t xml:space="preserve">LOGO! </w:t>
            </w:r>
            <w:proofErr w:type="gramStart"/>
            <w:r w:rsidR="007A0BE0" w:rsidRPr="009A7766">
              <w:rPr>
                <w:rFonts w:ascii="Verdana" w:hAnsi="Verdana"/>
              </w:rPr>
              <w:t>must</w:t>
            </w:r>
            <w:proofErr w:type="gramEnd"/>
            <w:r w:rsidR="007A0BE0" w:rsidRPr="009A7766">
              <w:rPr>
                <w:rFonts w:ascii="Verdana" w:hAnsi="Verdana"/>
              </w:rPr>
              <w:t xml:space="preserve"> be equipped with an internal real-time clock if weekly timer is to be used</w:t>
            </w:r>
            <w:r w:rsidR="00206660">
              <w:rPr>
                <w:rFonts w:ascii="Verdana" w:hAnsi="Verdana"/>
              </w:rPr>
              <w:t>.</w:t>
            </w:r>
          </w:p>
          <w:p w:rsidR="00D41D08" w:rsidRDefault="00D41D08" w:rsidP="00206660">
            <w:pPr>
              <w:bidi w:val="0"/>
            </w:pPr>
          </w:p>
          <w:p w:rsidR="00D41D08" w:rsidRDefault="00D41D08" w:rsidP="00D41D08">
            <w:pPr>
              <w:bidi w:val="0"/>
              <w:jc w:val="center"/>
            </w:pPr>
          </w:p>
          <w:p w:rsidR="00D41D08" w:rsidRDefault="00D41D08" w:rsidP="00D41D08">
            <w:pPr>
              <w:bidi w:val="0"/>
              <w:jc w:val="center"/>
            </w:pPr>
          </w:p>
          <w:p w:rsidR="00206660" w:rsidRDefault="00206660" w:rsidP="00206660">
            <w:pPr>
              <w:bidi w:val="0"/>
              <w:jc w:val="center"/>
            </w:pPr>
          </w:p>
          <w:p w:rsidR="00206660" w:rsidRDefault="00F122E8" w:rsidP="00206660">
            <w:pPr>
              <w:bidi w:val="0"/>
            </w:pPr>
            <w:r>
              <w:rPr>
                <w:rFonts w:ascii="Verdana" w:hAnsi="Verdana"/>
                <w:b/>
                <w:bCs/>
              </w:rPr>
              <w:t xml:space="preserve">Conduct </w:t>
            </w:r>
            <w:r w:rsidR="00206660">
              <w:rPr>
                <w:rFonts w:ascii="Verdana" w:hAnsi="Verdana"/>
                <w:b/>
                <w:bCs/>
              </w:rPr>
              <w:t>Lab activity (4</w:t>
            </w:r>
            <w:r w:rsidR="00206660" w:rsidRPr="003178DC">
              <w:rPr>
                <w:rFonts w:ascii="Verdana" w:hAnsi="Verdana"/>
                <w:b/>
                <w:bCs/>
              </w:rPr>
              <w:t>)</w:t>
            </w:r>
          </w:p>
          <w:p w:rsidR="00D41D08" w:rsidRDefault="00D41D08" w:rsidP="00D41D08">
            <w:pPr>
              <w:bidi w:val="0"/>
              <w:jc w:val="center"/>
            </w:pPr>
          </w:p>
        </w:tc>
      </w:tr>
    </w:tbl>
    <w:p w:rsidR="00696410" w:rsidRDefault="00D41D08" w:rsidP="006604E0">
      <w:pPr>
        <w:bidi w:val="0"/>
      </w:pPr>
      <w:r>
        <w:br w:type="page"/>
      </w:r>
    </w:p>
    <w:tbl>
      <w:tblPr>
        <w:tblStyle w:val="TableGrid"/>
        <w:tblW w:w="1008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0"/>
        <w:gridCol w:w="252"/>
        <w:gridCol w:w="9558"/>
      </w:tblGrid>
      <w:tr w:rsidR="00233B96" w:rsidTr="00FF30B2">
        <w:trPr>
          <w:gridBefore w:val="2"/>
          <w:wBefore w:w="522" w:type="dxa"/>
        </w:trPr>
        <w:tc>
          <w:tcPr>
            <w:tcW w:w="9558" w:type="dxa"/>
          </w:tcPr>
          <w:p w:rsidR="0022346D" w:rsidRDefault="0022346D" w:rsidP="0022346D">
            <w:pPr>
              <w:bidi w:val="0"/>
              <w:spacing w:line="360" w:lineRule="auto"/>
              <w:rPr>
                <w:rFonts w:ascii="Verdana" w:hAnsi="Verdana"/>
                <w:b/>
                <w:bCs/>
              </w:rPr>
            </w:pPr>
            <w:r>
              <w:rPr>
                <w:rFonts w:ascii="Verdana" w:hAnsi="Verdana"/>
                <w:b/>
                <w:bCs/>
              </w:rPr>
              <w:lastRenderedPageBreak/>
              <w:t xml:space="preserve">3.5 Practical tasks </w:t>
            </w:r>
          </w:p>
          <w:p w:rsidR="00233B96" w:rsidRDefault="00233B96" w:rsidP="0022346D">
            <w:pPr>
              <w:bidi w:val="0"/>
              <w:spacing w:line="360" w:lineRule="auto"/>
            </w:pPr>
            <w:r w:rsidRPr="00233B96">
              <w:rPr>
                <w:rFonts w:ascii="Verdana" w:hAnsi="Verdana"/>
                <w:b/>
                <w:bCs/>
              </w:rPr>
              <w:t xml:space="preserve">Lab activity </w:t>
            </w:r>
            <w:r w:rsidR="000D5BC6">
              <w:rPr>
                <w:rFonts w:ascii="Verdana" w:hAnsi="Verdana"/>
                <w:b/>
                <w:bCs/>
              </w:rPr>
              <w:t>1</w:t>
            </w:r>
            <w:r w:rsidRPr="00233B96">
              <w:rPr>
                <w:rFonts w:ascii="Verdana" w:hAnsi="Verdana"/>
                <w:b/>
                <w:bCs/>
              </w:rPr>
              <w:t xml:space="preserve">: </w:t>
            </w:r>
            <w:r w:rsidR="00E07303">
              <w:rPr>
                <w:rFonts w:ascii="Verdana" w:hAnsi="Verdana"/>
                <w:b/>
                <w:bCs/>
              </w:rPr>
              <w:t>ON/OFF delay timer</w:t>
            </w:r>
          </w:p>
        </w:tc>
      </w:tr>
      <w:tr w:rsidR="00233B96" w:rsidRPr="007965F8" w:rsidTr="00FF30B2">
        <w:trPr>
          <w:gridBefore w:val="2"/>
          <w:wBefore w:w="522" w:type="dxa"/>
        </w:trPr>
        <w:tc>
          <w:tcPr>
            <w:tcW w:w="9558" w:type="dxa"/>
          </w:tcPr>
          <w:p w:rsidR="00233B96" w:rsidRDefault="00233B96" w:rsidP="0033065F">
            <w:pPr>
              <w:bidi w:val="0"/>
              <w:spacing w:line="360" w:lineRule="auto"/>
              <w:jc w:val="both"/>
              <w:rPr>
                <w:rFonts w:ascii="Verdana" w:hAnsi="Verdana"/>
              </w:rPr>
            </w:pPr>
            <w:r w:rsidRPr="007965F8">
              <w:rPr>
                <w:rFonts w:ascii="Verdana" w:hAnsi="Verdana"/>
              </w:rPr>
              <w:t xml:space="preserve">Objective: </w:t>
            </w:r>
            <w:r>
              <w:rPr>
                <w:rFonts w:ascii="Verdana" w:hAnsi="Verdana"/>
              </w:rPr>
              <w:t xml:space="preserve">understand and </w:t>
            </w:r>
            <w:r w:rsidR="00E07303">
              <w:rPr>
                <w:rFonts w:ascii="Verdana" w:hAnsi="Verdana"/>
              </w:rPr>
              <w:t>use</w:t>
            </w:r>
            <w:r>
              <w:rPr>
                <w:rFonts w:ascii="Verdana" w:hAnsi="Verdana"/>
              </w:rPr>
              <w:t xml:space="preserve"> </w:t>
            </w:r>
            <w:r w:rsidR="00E07303">
              <w:rPr>
                <w:rFonts w:ascii="Verdana" w:hAnsi="Verdana"/>
              </w:rPr>
              <w:t>ON/OFF delay timer</w:t>
            </w:r>
            <w:r w:rsidR="002A7A1A">
              <w:rPr>
                <w:rFonts w:ascii="Verdana" w:hAnsi="Verdana"/>
              </w:rPr>
              <w:t xml:space="preserve"> </w:t>
            </w:r>
          </w:p>
          <w:p w:rsidR="00943957" w:rsidRPr="007965F8" w:rsidRDefault="00233B96" w:rsidP="00262779">
            <w:pPr>
              <w:pStyle w:val="ListParagraph"/>
              <w:numPr>
                <w:ilvl w:val="0"/>
                <w:numId w:val="6"/>
              </w:numPr>
              <w:bidi w:val="0"/>
              <w:spacing w:line="360" w:lineRule="auto"/>
              <w:jc w:val="both"/>
              <w:rPr>
                <w:rFonts w:ascii="Verdana" w:hAnsi="Verdana"/>
              </w:rPr>
            </w:pPr>
            <w:r w:rsidRPr="007965F8">
              <w:rPr>
                <w:rFonts w:ascii="Verdana" w:hAnsi="Verdana"/>
              </w:rPr>
              <w:t>Try the following control routines</w:t>
            </w:r>
            <w:r w:rsidR="007965F8" w:rsidRPr="007965F8">
              <w:rPr>
                <w:rFonts w:ascii="Verdana" w:hAnsi="Verdana"/>
              </w:rPr>
              <w:t xml:space="preserve">, </w:t>
            </w:r>
            <w:r w:rsidR="007965F8">
              <w:rPr>
                <w:rFonts w:ascii="Verdana" w:hAnsi="Verdana"/>
              </w:rPr>
              <w:t>for h</w:t>
            </w:r>
            <w:r w:rsidR="007965F8" w:rsidRPr="007965F8">
              <w:rPr>
                <w:rFonts w:ascii="Verdana" w:hAnsi="Verdana"/>
              </w:rPr>
              <w:t>ow</w:t>
            </w:r>
            <w:r w:rsidR="007965F8">
              <w:rPr>
                <w:rFonts w:ascii="Verdana" w:hAnsi="Verdana"/>
              </w:rPr>
              <w:t xml:space="preserve"> many seconds the green light stays ON in each case? </w:t>
            </w:r>
            <w:r w:rsidRPr="007965F8">
              <w:rPr>
                <w:rFonts w:ascii="Verdana" w:hAnsi="Verdana"/>
              </w:rPr>
              <w:t>write down your comments:</w:t>
            </w:r>
          </w:p>
          <w:tbl>
            <w:tblPr>
              <w:tblStyle w:val="TableGrid"/>
              <w:tblW w:w="0" w:type="auto"/>
              <w:tblLook w:val="04A0"/>
            </w:tblPr>
            <w:tblGrid>
              <w:gridCol w:w="3955"/>
              <w:gridCol w:w="5377"/>
            </w:tblGrid>
            <w:tr w:rsidR="008E2795" w:rsidRPr="007965F8" w:rsidTr="00296CBB">
              <w:trPr>
                <w:trHeight w:val="2546"/>
              </w:trPr>
              <w:tc>
                <w:tcPr>
                  <w:tcW w:w="9332" w:type="dxa"/>
                  <w:gridSpan w:val="2"/>
                  <w:vAlign w:val="center"/>
                </w:tcPr>
                <w:p w:rsidR="008E2795" w:rsidRPr="00296CBB" w:rsidRDefault="00296CBB" w:rsidP="00296CBB">
                  <w:pPr>
                    <w:bidi w:val="0"/>
                    <w:spacing w:line="360" w:lineRule="auto"/>
                    <w:jc w:val="center"/>
                    <w:rPr>
                      <w:rFonts w:ascii="Verdana" w:hAnsi="Verdana"/>
                    </w:rPr>
                  </w:pPr>
                  <w:r>
                    <w:rPr>
                      <w:rFonts w:ascii="Verdana" w:hAnsi="Verdana"/>
                      <w:noProof/>
                      <w:lang w:bidi="ar-SA"/>
                    </w:rPr>
                    <w:drawing>
                      <wp:inline distT="0" distB="0" distL="0" distR="0">
                        <wp:extent cx="2695575" cy="1047750"/>
                        <wp:effectExtent l="19050" t="0" r="9525" b="0"/>
                        <wp:docPr id="70" name="Picture 69"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3"/>
                                <a:stretch>
                                  <a:fillRect/>
                                </a:stretch>
                              </pic:blipFill>
                              <pic:spPr>
                                <a:xfrm>
                                  <a:off x="0" y="0"/>
                                  <a:ext cx="2695575" cy="1047750"/>
                                </a:xfrm>
                                <a:prstGeom prst="rect">
                                  <a:avLst/>
                                </a:prstGeom>
                              </pic:spPr>
                            </pic:pic>
                          </a:graphicData>
                        </a:graphic>
                      </wp:inline>
                    </w:drawing>
                  </w:r>
                </w:p>
              </w:tc>
            </w:tr>
            <w:tr w:rsidR="008E2795" w:rsidRPr="007965F8" w:rsidTr="008E2795">
              <w:tc>
                <w:tcPr>
                  <w:tcW w:w="3955" w:type="dxa"/>
                </w:tcPr>
                <w:p w:rsidR="008E2795" w:rsidRPr="007965F8" w:rsidRDefault="008E2795" w:rsidP="007965F8">
                  <w:pPr>
                    <w:bidi w:val="0"/>
                    <w:spacing w:line="360" w:lineRule="auto"/>
                    <w:jc w:val="center"/>
                    <w:rPr>
                      <w:rFonts w:ascii="Verdana" w:hAnsi="Verdana"/>
                      <w:b/>
                      <w:bCs/>
                    </w:rPr>
                  </w:pPr>
                  <w:r w:rsidRPr="007965F8">
                    <w:rPr>
                      <w:rFonts w:ascii="Verdana" w:hAnsi="Verdana"/>
                      <w:b/>
                      <w:bCs/>
                    </w:rPr>
                    <w:t>Action</w:t>
                  </w:r>
                </w:p>
              </w:tc>
              <w:tc>
                <w:tcPr>
                  <w:tcW w:w="5377" w:type="dxa"/>
                </w:tcPr>
                <w:p w:rsidR="008E2795" w:rsidRPr="007965F8" w:rsidRDefault="00943957" w:rsidP="007965F8">
                  <w:pPr>
                    <w:bidi w:val="0"/>
                    <w:spacing w:line="360" w:lineRule="auto"/>
                    <w:jc w:val="center"/>
                    <w:rPr>
                      <w:rFonts w:ascii="Verdana" w:hAnsi="Verdana"/>
                      <w:b/>
                      <w:bCs/>
                    </w:rPr>
                  </w:pPr>
                  <w:r w:rsidRPr="007965F8">
                    <w:rPr>
                      <w:rFonts w:ascii="Verdana" w:hAnsi="Verdana"/>
                      <w:b/>
                      <w:bCs/>
                    </w:rPr>
                    <w:t>Comments</w:t>
                  </w:r>
                </w:p>
              </w:tc>
            </w:tr>
            <w:tr w:rsidR="008E2795" w:rsidRPr="007965F8" w:rsidTr="008E2795">
              <w:tc>
                <w:tcPr>
                  <w:tcW w:w="3955" w:type="dxa"/>
                </w:tcPr>
                <w:p w:rsidR="008E2795" w:rsidRDefault="008E2795" w:rsidP="007965F8">
                  <w:pPr>
                    <w:bidi w:val="0"/>
                    <w:spacing w:line="360" w:lineRule="auto"/>
                    <w:jc w:val="both"/>
                    <w:rPr>
                      <w:rFonts w:ascii="Verdana" w:hAnsi="Verdana"/>
                    </w:rPr>
                  </w:pPr>
                  <w:r>
                    <w:rPr>
                      <w:rFonts w:ascii="Verdana" w:hAnsi="Verdana"/>
                    </w:rPr>
                    <w:t>Press the green PB for three seconds and then release it.</w:t>
                  </w:r>
                </w:p>
                <w:p w:rsidR="008E2795" w:rsidRPr="007965F8" w:rsidRDefault="008E2795" w:rsidP="007965F8">
                  <w:pPr>
                    <w:bidi w:val="0"/>
                    <w:spacing w:line="360" w:lineRule="auto"/>
                    <w:jc w:val="both"/>
                    <w:rPr>
                      <w:rFonts w:ascii="Verdana" w:hAnsi="Verdana"/>
                    </w:rPr>
                  </w:pPr>
                </w:p>
              </w:tc>
              <w:tc>
                <w:tcPr>
                  <w:tcW w:w="5377" w:type="dxa"/>
                </w:tcPr>
                <w:p w:rsidR="008E2795" w:rsidRPr="007965F8" w:rsidRDefault="00943957" w:rsidP="007965F8">
                  <w:pPr>
                    <w:bidi w:val="0"/>
                    <w:spacing w:line="360" w:lineRule="auto"/>
                    <w:jc w:val="both"/>
                    <w:rPr>
                      <w:rFonts w:ascii="Verdana" w:hAnsi="Verdana"/>
                      <w:color w:val="FF0000"/>
                    </w:rPr>
                  </w:pPr>
                  <w:r w:rsidRPr="007965F8">
                    <w:rPr>
                      <w:rFonts w:ascii="Verdana" w:hAnsi="Verdana"/>
                      <w:color w:val="FF0000"/>
                    </w:rPr>
                    <w:t xml:space="preserve"> </w:t>
                  </w:r>
                </w:p>
              </w:tc>
            </w:tr>
            <w:tr w:rsidR="008E2795" w:rsidRPr="007965F8" w:rsidTr="008E2795">
              <w:tc>
                <w:tcPr>
                  <w:tcW w:w="3955" w:type="dxa"/>
                </w:tcPr>
                <w:p w:rsidR="008E2795" w:rsidRDefault="008E2795" w:rsidP="007965F8">
                  <w:pPr>
                    <w:bidi w:val="0"/>
                    <w:spacing w:line="360" w:lineRule="auto"/>
                    <w:jc w:val="both"/>
                    <w:rPr>
                      <w:rFonts w:ascii="Verdana" w:hAnsi="Verdana"/>
                    </w:rPr>
                  </w:pPr>
                  <w:r>
                    <w:rPr>
                      <w:rFonts w:ascii="Verdana" w:hAnsi="Verdana"/>
                    </w:rPr>
                    <w:t>Press the green PB for seven seconds and then release it.</w:t>
                  </w:r>
                </w:p>
                <w:p w:rsidR="008E2795" w:rsidRDefault="008E2795" w:rsidP="007965F8">
                  <w:pPr>
                    <w:bidi w:val="0"/>
                    <w:spacing w:line="360" w:lineRule="auto"/>
                    <w:jc w:val="both"/>
                    <w:rPr>
                      <w:rFonts w:ascii="Verdana" w:hAnsi="Verdana"/>
                    </w:rPr>
                  </w:pPr>
                </w:p>
              </w:tc>
              <w:tc>
                <w:tcPr>
                  <w:tcW w:w="5377" w:type="dxa"/>
                </w:tcPr>
                <w:p w:rsidR="00943957" w:rsidRDefault="00943957" w:rsidP="007965F8">
                  <w:pPr>
                    <w:bidi w:val="0"/>
                    <w:spacing w:line="360" w:lineRule="auto"/>
                    <w:jc w:val="both"/>
                    <w:rPr>
                      <w:rFonts w:ascii="Verdana" w:hAnsi="Verdana"/>
                      <w:color w:val="FF0000"/>
                    </w:rPr>
                  </w:pPr>
                </w:p>
                <w:p w:rsidR="00A74E9D" w:rsidRDefault="00A74E9D" w:rsidP="00A74E9D">
                  <w:pPr>
                    <w:bidi w:val="0"/>
                    <w:spacing w:line="360" w:lineRule="auto"/>
                    <w:jc w:val="both"/>
                    <w:rPr>
                      <w:rFonts w:ascii="Verdana" w:hAnsi="Verdana"/>
                      <w:color w:val="FF0000"/>
                    </w:rPr>
                  </w:pPr>
                </w:p>
                <w:p w:rsidR="00A74E9D" w:rsidRDefault="00A74E9D" w:rsidP="00A74E9D">
                  <w:pPr>
                    <w:bidi w:val="0"/>
                    <w:spacing w:line="360" w:lineRule="auto"/>
                    <w:jc w:val="both"/>
                    <w:rPr>
                      <w:rFonts w:ascii="Verdana" w:hAnsi="Verdana"/>
                      <w:color w:val="FF0000"/>
                    </w:rPr>
                  </w:pPr>
                </w:p>
                <w:p w:rsidR="00A74E9D" w:rsidRPr="007965F8" w:rsidRDefault="00A74E9D" w:rsidP="00A74E9D">
                  <w:pPr>
                    <w:bidi w:val="0"/>
                    <w:spacing w:line="360" w:lineRule="auto"/>
                    <w:jc w:val="both"/>
                    <w:rPr>
                      <w:rFonts w:ascii="Verdana" w:hAnsi="Verdana"/>
                      <w:color w:val="FF0000"/>
                    </w:rPr>
                  </w:pPr>
                </w:p>
                <w:p w:rsidR="00943957" w:rsidRPr="007965F8" w:rsidRDefault="00943957" w:rsidP="007965F8">
                  <w:pPr>
                    <w:bidi w:val="0"/>
                    <w:spacing w:line="360" w:lineRule="auto"/>
                    <w:jc w:val="both"/>
                    <w:rPr>
                      <w:rFonts w:ascii="Verdana" w:hAnsi="Verdana"/>
                      <w:color w:val="FF0000"/>
                    </w:rPr>
                  </w:pPr>
                </w:p>
              </w:tc>
            </w:tr>
            <w:tr w:rsidR="00943957" w:rsidRPr="007965F8" w:rsidTr="007A0BE0">
              <w:tc>
                <w:tcPr>
                  <w:tcW w:w="9332" w:type="dxa"/>
                  <w:gridSpan w:val="2"/>
                </w:tcPr>
                <w:p w:rsidR="00943957" w:rsidRDefault="00296CBB" w:rsidP="007965F8">
                  <w:pPr>
                    <w:bidi w:val="0"/>
                    <w:spacing w:line="360" w:lineRule="auto"/>
                    <w:jc w:val="center"/>
                    <w:rPr>
                      <w:rFonts w:ascii="Verdana" w:hAnsi="Verdana"/>
                    </w:rPr>
                  </w:pPr>
                  <w:r>
                    <w:rPr>
                      <w:rFonts w:ascii="Verdana" w:hAnsi="Verdana"/>
                      <w:noProof/>
                      <w:lang w:bidi="ar-SA"/>
                    </w:rPr>
                    <w:drawing>
                      <wp:inline distT="0" distB="0" distL="0" distR="0">
                        <wp:extent cx="2952750" cy="1085850"/>
                        <wp:effectExtent l="19050" t="0" r="0" b="0"/>
                        <wp:docPr id="71" name="Picture 70" descr="untitl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24"/>
                                <a:stretch>
                                  <a:fillRect/>
                                </a:stretch>
                              </pic:blipFill>
                              <pic:spPr>
                                <a:xfrm>
                                  <a:off x="0" y="0"/>
                                  <a:ext cx="2952750" cy="1085850"/>
                                </a:xfrm>
                                <a:prstGeom prst="rect">
                                  <a:avLst/>
                                </a:prstGeom>
                              </pic:spPr>
                            </pic:pic>
                          </a:graphicData>
                        </a:graphic>
                      </wp:inline>
                    </w:drawing>
                  </w:r>
                </w:p>
                <w:p w:rsidR="00296CBB" w:rsidRPr="00943957" w:rsidRDefault="00296CBB" w:rsidP="00296CBB">
                  <w:pPr>
                    <w:bidi w:val="0"/>
                    <w:spacing w:line="360" w:lineRule="auto"/>
                    <w:jc w:val="center"/>
                    <w:rPr>
                      <w:rFonts w:ascii="Verdana" w:hAnsi="Verdana"/>
                    </w:rPr>
                  </w:pPr>
                </w:p>
              </w:tc>
            </w:tr>
            <w:tr w:rsidR="00296CBB" w:rsidRPr="007965F8" w:rsidTr="007A0BE0">
              <w:tc>
                <w:tcPr>
                  <w:tcW w:w="3955" w:type="dxa"/>
                </w:tcPr>
                <w:p w:rsidR="00296CBB" w:rsidRPr="007965F8" w:rsidRDefault="00296CBB" w:rsidP="00D860F6">
                  <w:pPr>
                    <w:bidi w:val="0"/>
                    <w:spacing w:line="360" w:lineRule="auto"/>
                    <w:jc w:val="center"/>
                    <w:rPr>
                      <w:rFonts w:ascii="Verdana" w:hAnsi="Verdana"/>
                      <w:b/>
                      <w:bCs/>
                    </w:rPr>
                  </w:pPr>
                  <w:r w:rsidRPr="007965F8">
                    <w:rPr>
                      <w:rFonts w:ascii="Verdana" w:hAnsi="Verdana"/>
                      <w:b/>
                      <w:bCs/>
                    </w:rPr>
                    <w:t>Action</w:t>
                  </w:r>
                </w:p>
              </w:tc>
              <w:tc>
                <w:tcPr>
                  <w:tcW w:w="5377" w:type="dxa"/>
                </w:tcPr>
                <w:p w:rsidR="00296CBB" w:rsidRPr="007965F8" w:rsidRDefault="00296CBB" w:rsidP="00D860F6">
                  <w:pPr>
                    <w:bidi w:val="0"/>
                    <w:spacing w:line="360" w:lineRule="auto"/>
                    <w:jc w:val="center"/>
                    <w:rPr>
                      <w:rFonts w:ascii="Verdana" w:hAnsi="Verdana"/>
                      <w:b/>
                      <w:bCs/>
                    </w:rPr>
                  </w:pPr>
                  <w:r w:rsidRPr="007965F8">
                    <w:rPr>
                      <w:rFonts w:ascii="Verdana" w:hAnsi="Verdana"/>
                      <w:b/>
                      <w:bCs/>
                    </w:rPr>
                    <w:t>Comments</w:t>
                  </w:r>
                </w:p>
              </w:tc>
            </w:tr>
            <w:tr w:rsidR="00296CBB" w:rsidRPr="007965F8" w:rsidTr="007A0BE0">
              <w:tc>
                <w:tcPr>
                  <w:tcW w:w="3955" w:type="dxa"/>
                </w:tcPr>
                <w:p w:rsidR="00296CBB" w:rsidRDefault="00296CBB" w:rsidP="00943957">
                  <w:pPr>
                    <w:bidi w:val="0"/>
                    <w:spacing w:line="360" w:lineRule="auto"/>
                    <w:rPr>
                      <w:rFonts w:ascii="Verdana" w:hAnsi="Verdana"/>
                    </w:rPr>
                  </w:pPr>
                  <w:r>
                    <w:rPr>
                      <w:rFonts w:ascii="Verdana" w:hAnsi="Verdana"/>
                    </w:rPr>
                    <w:t xml:space="preserve">Switch ON the selector switch for 10 seconds then switch it OFF </w:t>
                  </w:r>
                </w:p>
              </w:tc>
              <w:tc>
                <w:tcPr>
                  <w:tcW w:w="5377" w:type="dxa"/>
                </w:tcPr>
                <w:p w:rsidR="00296CBB" w:rsidRDefault="00296CBB" w:rsidP="00943957">
                  <w:pPr>
                    <w:bidi w:val="0"/>
                    <w:spacing w:line="360" w:lineRule="auto"/>
                    <w:rPr>
                      <w:rFonts w:ascii="Verdana" w:hAnsi="Verdana"/>
                    </w:rPr>
                  </w:pPr>
                </w:p>
                <w:p w:rsidR="00A74E9D" w:rsidRDefault="00A74E9D" w:rsidP="00A74E9D">
                  <w:pPr>
                    <w:bidi w:val="0"/>
                    <w:spacing w:line="360" w:lineRule="auto"/>
                    <w:rPr>
                      <w:rFonts w:ascii="Verdana" w:hAnsi="Verdana"/>
                    </w:rPr>
                  </w:pPr>
                </w:p>
                <w:p w:rsidR="00A74E9D" w:rsidRDefault="00A74E9D" w:rsidP="00A74E9D">
                  <w:pPr>
                    <w:bidi w:val="0"/>
                    <w:spacing w:line="360" w:lineRule="auto"/>
                    <w:rPr>
                      <w:rFonts w:ascii="Verdana" w:hAnsi="Verdana"/>
                    </w:rPr>
                  </w:pPr>
                </w:p>
                <w:p w:rsidR="00A74E9D" w:rsidRPr="007965F8" w:rsidRDefault="00A74E9D" w:rsidP="00A74E9D">
                  <w:pPr>
                    <w:bidi w:val="0"/>
                    <w:spacing w:line="360" w:lineRule="auto"/>
                    <w:rPr>
                      <w:rFonts w:ascii="Verdana" w:hAnsi="Verdana"/>
                    </w:rPr>
                  </w:pPr>
                </w:p>
              </w:tc>
            </w:tr>
          </w:tbl>
          <w:p w:rsidR="00480730" w:rsidRDefault="00480730" w:rsidP="00480730">
            <w:pPr>
              <w:pStyle w:val="ListParagraph"/>
              <w:bidi w:val="0"/>
              <w:spacing w:line="360" w:lineRule="auto"/>
              <w:rPr>
                <w:rFonts w:ascii="Verdana" w:hAnsi="Verdana"/>
              </w:rPr>
            </w:pPr>
          </w:p>
          <w:p w:rsidR="00233B96" w:rsidRPr="007965F8" w:rsidRDefault="007965F8" w:rsidP="00262779">
            <w:pPr>
              <w:pStyle w:val="ListParagraph"/>
              <w:numPr>
                <w:ilvl w:val="0"/>
                <w:numId w:val="6"/>
              </w:numPr>
              <w:bidi w:val="0"/>
              <w:spacing w:line="360" w:lineRule="auto"/>
              <w:jc w:val="both"/>
              <w:rPr>
                <w:rFonts w:ascii="Verdana" w:hAnsi="Verdana"/>
              </w:rPr>
            </w:pPr>
            <w:r w:rsidRPr="007965F8">
              <w:rPr>
                <w:rFonts w:ascii="Verdana" w:hAnsi="Verdana"/>
              </w:rPr>
              <w:lastRenderedPageBreak/>
              <w:t xml:space="preserve">Which input is better to be used with the ON/OFF programming block switch or pushbutton? Why? </w:t>
            </w:r>
          </w:p>
          <w:p w:rsidR="007965F8" w:rsidRDefault="007965F8" w:rsidP="0033065F">
            <w:pPr>
              <w:bidi w:val="0"/>
              <w:spacing w:line="360" w:lineRule="auto"/>
              <w:jc w:val="both"/>
              <w:rPr>
                <w:rFonts w:ascii="Verdana" w:hAnsi="Verdana"/>
                <w:color w:val="FF0000"/>
              </w:rPr>
            </w:pPr>
          </w:p>
          <w:p w:rsidR="00A74E9D" w:rsidRDefault="00A74E9D" w:rsidP="00A74E9D">
            <w:pPr>
              <w:bidi w:val="0"/>
              <w:spacing w:line="360" w:lineRule="auto"/>
              <w:jc w:val="both"/>
              <w:rPr>
                <w:rFonts w:ascii="Verdana" w:hAnsi="Verdana"/>
                <w:color w:val="FF0000"/>
              </w:rPr>
            </w:pPr>
          </w:p>
          <w:p w:rsidR="00A74E9D" w:rsidRDefault="00A74E9D" w:rsidP="00A74E9D">
            <w:pPr>
              <w:bidi w:val="0"/>
              <w:spacing w:line="360" w:lineRule="auto"/>
              <w:jc w:val="both"/>
              <w:rPr>
                <w:rFonts w:ascii="Verdana" w:hAnsi="Verdana"/>
                <w:color w:val="FF0000"/>
              </w:rPr>
            </w:pPr>
          </w:p>
          <w:p w:rsidR="007965F8" w:rsidRDefault="007965F8" w:rsidP="0033065F">
            <w:pPr>
              <w:bidi w:val="0"/>
              <w:spacing w:line="360" w:lineRule="auto"/>
              <w:jc w:val="both"/>
              <w:rPr>
                <w:rFonts w:ascii="Verdana" w:hAnsi="Verdana"/>
                <w:color w:val="FF0000"/>
              </w:rPr>
            </w:pPr>
          </w:p>
          <w:p w:rsidR="00A6012A" w:rsidRPr="00A6012A" w:rsidRDefault="00A6012A" w:rsidP="00262779">
            <w:pPr>
              <w:pStyle w:val="ListParagraph"/>
              <w:numPr>
                <w:ilvl w:val="0"/>
                <w:numId w:val="6"/>
              </w:numPr>
              <w:bidi w:val="0"/>
              <w:spacing w:line="360" w:lineRule="auto"/>
              <w:jc w:val="both"/>
              <w:rPr>
                <w:rFonts w:ascii="Verdana" w:hAnsi="Verdana"/>
              </w:rPr>
            </w:pPr>
            <w:r w:rsidRPr="00A6012A">
              <w:rPr>
                <w:rFonts w:ascii="Verdana" w:hAnsi="Verdana"/>
              </w:rPr>
              <w:t xml:space="preserve">The conveyor belt (Q8) is required to start </w:t>
            </w:r>
            <w:r>
              <w:rPr>
                <w:rFonts w:ascii="Verdana" w:hAnsi="Verdana"/>
              </w:rPr>
              <w:t>10</w:t>
            </w:r>
            <w:r w:rsidRPr="00A6012A">
              <w:rPr>
                <w:rFonts w:ascii="Verdana" w:hAnsi="Verdana"/>
              </w:rPr>
              <w:t xml:space="preserve"> seconds after switching ON the selector switch (I4)</w:t>
            </w:r>
            <w:r>
              <w:rPr>
                <w:rFonts w:ascii="Verdana" w:hAnsi="Verdana"/>
              </w:rPr>
              <w:t>, and</w:t>
            </w:r>
            <w:r w:rsidRPr="00A6012A">
              <w:rPr>
                <w:rFonts w:ascii="Verdana" w:hAnsi="Verdana"/>
              </w:rPr>
              <w:t xml:space="preserve"> it must stay ON for </w:t>
            </w:r>
            <w:r>
              <w:rPr>
                <w:rFonts w:ascii="Verdana" w:hAnsi="Verdana"/>
              </w:rPr>
              <w:t>20</w:t>
            </w:r>
            <w:r w:rsidRPr="00A6012A">
              <w:rPr>
                <w:rFonts w:ascii="Verdana" w:hAnsi="Verdana"/>
              </w:rPr>
              <w:t xml:space="preserve"> seconds after switching OFF the </w:t>
            </w:r>
            <w:r>
              <w:rPr>
                <w:rFonts w:ascii="Verdana" w:hAnsi="Verdana"/>
              </w:rPr>
              <w:t xml:space="preserve">same </w:t>
            </w:r>
            <w:r w:rsidRPr="00A6012A">
              <w:rPr>
                <w:rFonts w:ascii="Verdana" w:hAnsi="Verdana"/>
              </w:rPr>
              <w:t>selector switch.</w:t>
            </w:r>
          </w:p>
          <w:p w:rsidR="00A6012A" w:rsidRDefault="00A6012A" w:rsidP="00262779">
            <w:pPr>
              <w:pStyle w:val="ListParagraph"/>
              <w:numPr>
                <w:ilvl w:val="0"/>
                <w:numId w:val="7"/>
              </w:numPr>
              <w:bidi w:val="0"/>
              <w:spacing w:line="360" w:lineRule="auto"/>
              <w:jc w:val="both"/>
              <w:rPr>
                <w:rFonts w:ascii="Verdana" w:hAnsi="Verdana"/>
              </w:rPr>
            </w:pPr>
            <w:r w:rsidRPr="00A6012A">
              <w:rPr>
                <w:rFonts w:ascii="Verdana" w:hAnsi="Verdana"/>
              </w:rPr>
              <w:t>Create and test the program for this task using one timer only.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7"/>
            </w:tblGrid>
            <w:tr w:rsidR="00A6012A" w:rsidTr="00A6012A">
              <w:tc>
                <w:tcPr>
                  <w:tcW w:w="9327" w:type="dxa"/>
                </w:tcPr>
                <w:p w:rsidR="00A6012A" w:rsidRDefault="00A6012A" w:rsidP="006F6E79">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rPr>
                  </w:pPr>
                </w:p>
              </w:tc>
            </w:tr>
          </w:tbl>
          <w:p w:rsidR="00A6012A" w:rsidRDefault="00A6012A" w:rsidP="00A6012A">
            <w:pPr>
              <w:bidi w:val="0"/>
              <w:spacing w:line="360" w:lineRule="auto"/>
              <w:rPr>
                <w:rFonts w:ascii="Verdana" w:hAnsi="Verdana"/>
              </w:rPr>
            </w:pPr>
          </w:p>
          <w:p w:rsidR="00A6012A" w:rsidRDefault="00A6012A" w:rsidP="00262779">
            <w:pPr>
              <w:pStyle w:val="ListParagraph"/>
              <w:numPr>
                <w:ilvl w:val="0"/>
                <w:numId w:val="7"/>
              </w:numPr>
              <w:bidi w:val="0"/>
              <w:spacing w:line="360" w:lineRule="auto"/>
              <w:rPr>
                <w:rFonts w:ascii="Verdana" w:hAnsi="Verdana"/>
              </w:rPr>
            </w:pPr>
            <w:r w:rsidRPr="00A6012A">
              <w:rPr>
                <w:rFonts w:ascii="Verdana" w:hAnsi="Verdana"/>
              </w:rPr>
              <w:t>Create and test the program for this task using two timers.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7"/>
            </w:tblGrid>
            <w:tr w:rsidR="00A6012A" w:rsidTr="006F6E79">
              <w:tc>
                <w:tcPr>
                  <w:tcW w:w="9327" w:type="dxa"/>
                </w:tcPr>
                <w:p w:rsidR="00A6012A" w:rsidRDefault="00A6012A" w:rsidP="00A6012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noProof/>
                      <w:lang w:bidi="ar-SA"/>
                    </w:rPr>
                  </w:pPr>
                </w:p>
                <w:p w:rsidR="00384B0A" w:rsidRDefault="00384B0A" w:rsidP="00384B0A">
                  <w:pPr>
                    <w:bidi w:val="0"/>
                    <w:spacing w:line="360" w:lineRule="auto"/>
                    <w:jc w:val="center"/>
                    <w:rPr>
                      <w:rFonts w:ascii="Verdana" w:hAnsi="Verdana"/>
                    </w:rPr>
                  </w:pPr>
                </w:p>
              </w:tc>
            </w:tr>
          </w:tbl>
          <w:p w:rsidR="00A6012A" w:rsidRDefault="00A6012A" w:rsidP="00A6012A">
            <w:pPr>
              <w:bidi w:val="0"/>
              <w:spacing w:line="360" w:lineRule="auto"/>
              <w:rPr>
                <w:rFonts w:ascii="Verdana" w:hAnsi="Verdana"/>
              </w:rPr>
            </w:pPr>
          </w:p>
          <w:p w:rsidR="00A6012A" w:rsidRDefault="006F6E79" w:rsidP="00262779">
            <w:pPr>
              <w:pStyle w:val="ListParagraph"/>
              <w:numPr>
                <w:ilvl w:val="0"/>
                <w:numId w:val="7"/>
              </w:numPr>
              <w:bidi w:val="0"/>
              <w:spacing w:line="360" w:lineRule="auto"/>
              <w:jc w:val="both"/>
              <w:rPr>
                <w:rFonts w:ascii="Verdana" w:hAnsi="Verdana"/>
              </w:rPr>
            </w:pPr>
            <w:r>
              <w:rPr>
                <w:rFonts w:ascii="Verdana" w:hAnsi="Verdana"/>
              </w:rPr>
              <w:t>Compare</w:t>
            </w:r>
            <w:r w:rsidR="00D0019B">
              <w:rPr>
                <w:rFonts w:ascii="Verdana" w:hAnsi="Verdana"/>
              </w:rPr>
              <w:t xml:space="preserve"> between</w:t>
            </w:r>
            <w:r>
              <w:rPr>
                <w:rFonts w:ascii="Verdana" w:hAnsi="Verdana"/>
              </w:rPr>
              <w:t xml:space="preserve"> </w:t>
            </w:r>
            <w:r w:rsidR="00D0019B">
              <w:rPr>
                <w:rFonts w:ascii="Verdana" w:hAnsi="Verdana"/>
              </w:rPr>
              <w:t>program</w:t>
            </w:r>
            <w:r>
              <w:rPr>
                <w:rFonts w:ascii="Verdana" w:hAnsi="Verdana"/>
              </w:rPr>
              <w:t xml:space="preserve"> (a) and </w:t>
            </w:r>
            <w:r w:rsidR="00D0019B">
              <w:rPr>
                <w:rFonts w:ascii="Verdana" w:hAnsi="Verdana"/>
              </w:rPr>
              <w:t xml:space="preserve">program </w:t>
            </w:r>
            <w:r>
              <w:rPr>
                <w:rFonts w:ascii="Verdana" w:hAnsi="Verdana"/>
              </w:rPr>
              <w:t>(b) in terms of the advantage for each</w:t>
            </w:r>
            <w:r w:rsidR="00D0019B">
              <w:rPr>
                <w:rFonts w:ascii="Verdana" w:hAnsi="Verdana"/>
              </w:rPr>
              <w:t xml:space="preserve"> one</w:t>
            </w:r>
            <w:r>
              <w:rPr>
                <w:rFonts w:ascii="Verdana" w:hAnsi="Verdana"/>
              </w:rPr>
              <w:t>?</w:t>
            </w:r>
          </w:p>
          <w:p w:rsidR="007965F8" w:rsidRDefault="007965F8" w:rsidP="0033065F">
            <w:pPr>
              <w:pStyle w:val="ListParagraph"/>
              <w:bidi w:val="0"/>
              <w:spacing w:line="360" w:lineRule="auto"/>
              <w:ind w:left="1080"/>
              <w:jc w:val="both"/>
              <w:rPr>
                <w:rFonts w:ascii="Verdana" w:hAnsi="Verdana"/>
                <w:color w:val="FF0000"/>
              </w:rPr>
            </w:pPr>
          </w:p>
          <w:p w:rsidR="00384B0A" w:rsidRDefault="00384B0A" w:rsidP="00384B0A">
            <w:pPr>
              <w:pStyle w:val="ListParagraph"/>
              <w:bidi w:val="0"/>
              <w:spacing w:line="360" w:lineRule="auto"/>
              <w:ind w:left="1080"/>
              <w:jc w:val="both"/>
              <w:rPr>
                <w:rFonts w:ascii="Verdana" w:hAnsi="Verdana"/>
                <w:color w:val="FF0000"/>
              </w:rPr>
            </w:pPr>
          </w:p>
          <w:p w:rsidR="00384B0A" w:rsidRPr="00874102" w:rsidRDefault="00384B0A" w:rsidP="00384B0A">
            <w:pPr>
              <w:pStyle w:val="ListParagraph"/>
              <w:bidi w:val="0"/>
              <w:spacing w:line="360" w:lineRule="auto"/>
              <w:ind w:left="1080"/>
              <w:jc w:val="both"/>
              <w:rPr>
                <w:rFonts w:ascii="Verdana" w:hAnsi="Verdana"/>
                <w:color w:val="FF0000"/>
              </w:rPr>
            </w:pPr>
          </w:p>
        </w:tc>
      </w:tr>
      <w:tr w:rsidR="008F6BDF" w:rsidTr="00FF30B2">
        <w:tc>
          <w:tcPr>
            <w:tcW w:w="10080" w:type="dxa"/>
            <w:gridSpan w:val="3"/>
          </w:tcPr>
          <w:p w:rsidR="008F6BDF" w:rsidRDefault="008F6BDF" w:rsidP="007B766A">
            <w:pPr>
              <w:bidi w:val="0"/>
              <w:spacing w:line="360" w:lineRule="auto"/>
            </w:pPr>
            <w:r>
              <w:rPr>
                <w:rFonts w:ascii="Verdana" w:hAnsi="Verdana"/>
                <w:b/>
                <w:bCs/>
              </w:rPr>
              <w:lastRenderedPageBreak/>
              <w:t xml:space="preserve">Lab activity </w:t>
            </w:r>
            <w:r w:rsidR="00107075">
              <w:rPr>
                <w:rFonts w:ascii="Verdana" w:hAnsi="Verdana"/>
                <w:b/>
                <w:bCs/>
              </w:rPr>
              <w:t>2</w:t>
            </w:r>
            <w:r w:rsidRPr="00233B96">
              <w:rPr>
                <w:rFonts w:ascii="Verdana" w:hAnsi="Verdana"/>
                <w:b/>
                <w:bCs/>
              </w:rPr>
              <w:t xml:space="preserve">: </w:t>
            </w:r>
            <w:r w:rsidR="007B766A">
              <w:rPr>
                <w:rFonts w:ascii="Verdana" w:hAnsi="Verdana"/>
                <w:b/>
                <w:bCs/>
              </w:rPr>
              <w:t>Two-routine</w:t>
            </w:r>
            <w:r w:rsidR="00480730">
              <w:rPr>
                <w:rFonts w:ascii="Verdana" w:hAnsi="Verdana"/>
                <w:b/>
                <w:bCs/>
              </w:rPr>
              <w:t xml:space="preserve"> time sequence process</w:t>
            </w:r>
          </w:p>
        </w:tc>
      </w:tr>
      <w:tr w:rsidR="008F6BDF" w:rsidTr="00FF30B2">
        <w:tc>
          <w:tcPr>
            <w:tcW w:w="10080" w:type="dxa"/>
            <w:gridSpan w:val="3"/>
          </w:tcPr>
          <w:p w:rsidR="008F6BDF" w:rsidRDefault="008F6BDF" w:rsidP="0033065F">
            <w:pPr>
              <w:bidi w:val="0"/>
              <w:spacing w:line="360" w:lineRule="auto"/>
              <w:jc w:val="both"/>
              <w:rPr>
                <w:rFonts w:ascii="Verdana" w:hAnsi="Verdana"/>
              </w:rPr>
            </w:pPr>
            <w:r w:rsidRPr="00233B96">
              <w:rPr>
                <w:rFonts w:ascii="Verdana" w:hAnsi="Verdana"/>
                <w:b/>
                <w:bCs/>
              </w:rPr>
              <w:t>Objective:</w:t>
            </w:r>
            <w:r>
              <w:rPr>
                <w:rFonts w:ascii="Verdana" w:hAnsi="Verdana"/>
                <w:b/>
                <w:bCs/>
              </w:rPr>
              <w:t xml:space="preserve"> </w:t>
            </w:r>
            <w:r w:rsidR="00480730">
              <w:rPr>
                <w:rFonts w:ascii="Verdana" w:hAnsi="Verdana"/>
              </w:rPr>
              <w:t>use single timer and multiple timers with memory flag to create</w:t>
            </w:r>
            <w:r w:rsidR="007B766A">
              <w:rPr>
                <w:rFonts w:ascii="Verdana" w:hAnsi="Verdana"/>
              </w:rPr>
              <w:t xml:space="preserve"> a two-routine</w:t>
            </w:r>
            <w:r w:rsidR="00480730">
              <w:rPr>
                <w:rFonts w:ascii="Verdana" w:hAnsi="Verdana"/>
              </w:rPr>
              <w:t xml:space="preserve"> time sequence process</w:t>
            </w:r>
            <w:r>
              <w:rPr>
                <w:rFonts w:ascii="Verdana" w:hAnsi="Verdana"/>
              </w:rPr>
              <w:t>.</w:t>
            </w:r>
          </w:p>
          <w:p w:rsidR="008F6BDF" w:rsidRDefault="008F6BDF" w:rsidP="0033065F">
            <w:pPr>
              <w:bidi w:val="0"/>
              <w:jc w:val="both"/>
              <w:rPr>
                <w:rFonts w:ascii="Verdana" w:hAnsi="Verdana"/>
              </w:rPr>
            </w:pPr>
          </w:p>
          <w:p w:rsidR="00497FE8" w:rsidRDefault="00017DA7" w:rsidP="0033065F">
            <w:pPr>
              <w:bidi w:val="0"/>
              <w:spacing w:line="360" w:lineRule="auto"/>
              <w:jc w:val="both"/>
              <w:rPr>
                <w:rFonts w:ascii="Verdana" w:hAnsi="Verdana"/>
              </w:rPr>
            </w:pPr>
            <w:r>
              <w:rPr>
                <w:rFonts w:ascii="Verdana" w:hAnsi="Verdana"/>
              </w:rPr>
              <w:t xml:space="preserve">Use the </w:t>
            </w:r>
            <w:proofErr w:type="spellStart"/>
            <w:r>
              <w:rPr>
                <w:rFonts w:ascii="Verdana" w:hAnsi="Verdana"/>
              </w:rPr>
              <w:t>Edutrainer</w:t>
            </w:r>
            <w:proofErr w:type="spellEnd"/>
            <w:r>
              <w:rPr>
                <w:rFonts w:ascii="Verdana" w:hAnsi="Verdana"/>
              </w:rPr>
              <w:t xml:space="preserve"> kit and LOGO! soft comfort software to create and implement  the following c</w:t>
            </w:r>
            <w:r w:rsidR="00512C49">
              <w:rPr>
                <w:rFonts w:ascii="Verdana" w:hAnsi="Verdana"/>
              </w:rPr>
              <w:t xml:space="preserve">ontrol task: </w:t>
            </w:r>
          </w:p>
          <w:p w:rsidR="005F6F29" w:rsidRDefault="00497FE8" w:rsidP="0033065F">
            <w:pPr>
              <w:bidi w:val="0"/>
              <w:spacing w:line="360" w:lineRule="auto"/>
              <w:jc w:val="both"/>
              <w:rPr>
                <w:rFonts w:ascii="Verdana" w:hAnsi="Verdana"/>
              </w:rPr>
            </w:pPr>
            <w:r>
              <w:rPr>
                <w:rFonts w:ascii="Verdana" w:hAnsi="Verdana"/>
              </w:rPr>
              <w:t xml:space="preserve">The system is started with a selector </w:t>
            </w:r>
            <w:r w:rsidR="00CA470D">
              <w:rPr>
                <w:rFonts w:ascii="Verdana" w:hAnsi="Verdana"/>
              </w:rPr>
              <w:t>switch (I4)</w:t>
            </w:r>
            <w:r>
              <w:rPr>
                <w:rFonts w:ascii="Verdana" w:hAnsi="Verdana"/>
              </w:rPr>
              <w:t xml:space="preserve">, once the switch is turned </w:t>
            </w:r>
            <w:r w:rsidR="00294C40">
              <w:rPr>
                <w:rFonts w:ascii="Verdana" w:hAnsi="Verdana"/>
              </w:rPr>
              <w:t>ON</w:t>
            </w:r>
            <w:r>
              <w:rPr>
                <w:rFonts w:ascii="Verdana" w:hAnsi="Verdana"/>
              </w:rPr>
              <w:t xml:space="preserve"> the conveyer belt </w:t>
            </w:r>
            <w:r w:rsidR="00CA470D">
              <w:rPr>
                <w:rFonts w:ascii="Verdana" w:hAnsi="Verdana"/>
              </w:rPr>
              <w:t xml:space="preserve">(Q8) </w:t>
            </w:r>
            <w:r>
              <w:rPr>
                <w:rFonts w:ascii="Verdana" w:hAnsi="Verdana"/>
              </w:rPr>
              <w:t xml:space="preserve">will start moving for 10 seconds. After 10 seconds the belt will turn </w:t>
            </w:r>
            <w:r w:rsidR="00294C40">
              <w:rPr>
                <w:rFonts w:ascii="Verdana" w:hAnsi="Verdana"/>
              </w:rPr>
              <w:t>OFF</w:t>
            </w:r>
            <w:r>
              <w:rPr>
                <w:rFonts w:ascii="Verdana" w:hAnsi="Verdana"/>
              </w:rPr>
              <w:t xml:space="preserve"> for 5 seconds, as soon as the belt stops moving a green light </w:t>
            </w:r>
            <w:r w:rsidR="00CA470D">
              <w:rPr>
                <w:rFonts w:ascii="Verdana" w:hAnsi="Verdana"/>
              </w:rPr>
              <w:t xml:space="preserve">(Q1) </w:t>
            </w:r>
            <w:r>
              <w:rPr>
                <w:rFonts w:ascii="Verdana" w:hAnsi="Verdana"/>
              </w:rPr>
              <w:t xml:space="preserve">turns </w:t>
            </w:r>
            <w:r w:rsidR="00294C40">
              <w:rPr>
                <w:rFonts w:ascii="Verdana" w:hAnsi="Verdana"/>
              </w:rPr>
              <w:t>ON</w:t>
            </w:r>
            <w:r>
              <w:rPr>
                <w:rFonts w:ascii="Verdana" w:hAnsi="Verdana"/>
              </w:rPr>
              <w:t xml:space="preserve"> to indicate that the bottle is being filled. This loop will run for infinite time unless the system is turned </w:t>
            </w:r>
            <w:r w:rsidR="00294C40">
              <w:rPr>
                <w:rFonts w:ascii="Verdana" w:hAnsi="Verdana"/>
              </w:rPr>
              <w:t>OFF</w:t>
            </w:r>
            <w:r>
              <w:rPr>
                <w:rFonts w:ascii="Verdana" w:hAnsi="Verdana"/>
              </w:rPr>
              <w:t xml:space="preserve"> using the main selector switch.  </w:t>
            </w:r>
          </w:p>
          <w:p w:rsidR="00497FE8" w:rsidRDefault="00CA470D" w:rsidP="00262779">
            <w:pPr>
              <w:pStyle w:val="ListParagraph"/>
              <w:numPr>
                <w:ilvl w:val="0"/>
                <w:numId w:val="8"/>
              </w:numPr>
              <w:bidi w:val="0"/>
              <w:jc w:val="both"/>
              <w:rPr>
                <w:rFonts w:ascii="Verdana" w:hAnsi="Verdana"/>
              </w:rPr>
            </w:pPr>
            <w:r>
              <w:rPr>
                <w:rFonts w:ascii="Verdana" w:hAnsi="Verdana"/>
              </w:rPr>
              <w:t>Draw the FBD for this task.</w:t>
            </w:r>
          </w:p>
          <w:p w:rsidR="00CA470D" w:rsidRPr="00CA470D" w:rsidRDefault="00CA470D" w:rsidP="0033065F">
            <w:pPr>
              <w:pStyle w:val="ListParagraph"/>
              <w:bidi w:val="0"/>
              <w:jc w:val="both"/>
              <w:rPr>
                <w:rFonts w:ascii="Verdana" w:hAnsi="Verdana"/>
              </w:rPr>
            </w:pPr>
            <w:r>
              <w:rPr>
                <w:rFonts w:ascii="Verdana" w:hAnsi="Verdana"/>
              </w:rPr>
              <w:t>(Note: there are many correct solutions for this task)</w:t>
            </w:r>
          </w:p>
          <w:p w:rsidR="005F6F29" w:rsidRDefault="005F6F29" w:rsidP="005F6F29">
            <w:pPr>
              <w:bidi w:val="0"/>
              <w:rPr>
                <w:rFonts w:ascii="Verdana" w:hAnsi="Verdana"/>
              </w:rPr>
            </w:pPr>
          </w:p>
          <w:tbl>
            <w:tblPr>
              <w:tblStyle w:val="TableGrid"/>
              <w:tblW w:w="0" w:type="auto"/>
              <w:tblLook w:val="04A0"/>
            </w:tblPr>
            <w:tblGrid>
              <w:gridCol w:w="9849"/>
            </w:tblGrid>
            <w:tr w:rsidR="00CF7D59" w:rsidTr="006A18B0">
              <w:trPr>
                <w:trHeight w:val="1760"/>
              </w:trPr>
              <w:tc>
                <w:tcPr>
                  <w:tcW w:w="9849" w:type="dxa"/>
                </w:tcPr>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jc w:val="center"/>
                    <w:rPr>
                      <w:rFonts w:ascii="Verdana" w:hAnsi="Verdana"/>
                      <w:noProof/>
                      <w:lang w:bidi="ar-SA"/>
                    </w:rPr>
                  </w:pPr>
                </w:p>
                <w:p w:rsidR="00CF7D59" w:rsidRDefault="00CF7D59" w:rsidP="00CF7D59">
                  <w:pPr>
                    <w:bidi w:val="0"/>
                    <w:rPr>
                      <w:rFonts w:ascii="Verdana" w:hAnsi="Verdana"/>
                    </w:rPr>
                  </w:pPr>
                </w:p>
              </w:tc>
            </w:tr>
          </w:tbl>
          <w:p w:rsidR="00324289" w:rsidRDefault="00324289" w:rsidP="00324289">
            <w:pPr>
              <w:bidi w:val="0"/>
              <w:rPr>
                <w:rFonts w:ascii="Verdana" w:hAnsi="Verdana"/>
              </w:rPr>
            </w:pPr>
          </w:p>
          <w:p w:rsidR="008F6BDF" w:rsidRDefault="00324289" w:rsidP="00262779">
            <w:pPr>
              <w:pStyle w:val="ListParagraph"/>
              <w:numPr>
                <w:ilvl w:val="0"/>
                <w:numId w:val="8"/>
              </w:numPr>
              <w:bidi w:val="0"/>
            </w:pPr>
            <w:r w:rsidRPr="000F5585">
              <w:rPr>
                <w:rFonts w:ascii="Verdana" w:hAnsi="Verdana"/>
              </w:rPr>
              <w:t>Run and test your program.</w:t>
            </w:r>
            <w:r w:rsidR="000F5585" w:rsidRPr="00233B96">
              <w:t xml:space="preserve"> </w:t>
            </w:r>
          </w:p>
          <w:p w:rsidR="00CF7D59" w:rsidRPr="00233B96" w:rsidRDefault="00CF7D59" w:rsidP="00CF7D59">
            <w:pPr>
              <w:pStyle w:val="ListParagraph"/>
              <w:bidi w:val="0"/>
            </w:pPr>
          </w:p>
        </w:tc>
      </w:tr>
      <w:tr w:rsidR="00324289" w:rsidTr="00FF30B2">
        <w:trPr>
          <w:gridBefore w:val="1"/>
          <w:wBefore w:w="270" w:type="dxa"/>
        </w:trPr>
        <w:tc>
          <w:tcPr>
            <w:tcW w:w="9810" w:type="dxa"/>
            <w:gridSpan w:val="2"/>
          </w:tcPr>
          <w:p w:rsidR="00324289" w:rsidRDefault="00324289" w:rsidP="005F6F29">
            <w:pPr>
              <w:bidi w:val="0"/>
              <w:spacing w:line="360" w:lineRule="auto"/>
            </w:pPr>
            <w:r>
              <w:rPr>
                <w:rFonts w:ascii="Verdana" w:hAnsi="Verdana"/>
                <w:b/>
                <w:bCs/>
              </w:rPr>
              <w:lastRenderedPageBreak/>
              <w:t xml:space="preserve">Lab activity </w:t>
            </w:r>
            <w:r w:rsidR="005F6F29">
              <w:rPr>
                <w:rFonts w:ascii="Verdana" w:hAnsi="Verdana"/>
                <w:b/>
                <w:bCs/>
              </w:rPr>
              <w:t>3</w:t>
            </w:r>
            <w:r w:rsidRPr="00233B96">
              <w:rPr>
                <w:rFonts w:ascii="Verdana" w:hAnsi="Verdana"/>
                <w:b/>
                <w:bCs/>
              </w:rPr>
              <w:t xml:space="preserve">: </w:t>
            </w:r>
            <w:r w:rsidR="005F6F29">
              <w:rPr>
                <w:rFonts w:ascii="Verdana" w:hAnsi="Verdana"/>
                <w:b/>
                <w:bCs/>
              </w:rPr>
              <w:t>Asynchronous pulse generator</w:t>
            </w:r>
            <w:r w:rsidR="00745D45">
              <w:rPr>
                <w:rFonts w:ascii="Verdana" w:hAnsi="Verdana"/>
                <w:b/>
                <w:bCs/>
              </w:rPr>
              <w:t xml:space="preserve"> </w:t>
            </w:r>
          </w:p>
        </w:tc>
      </w:tr>
      <w:tr w:rsidR="00324289" w:rsidTr="00FF30B2">
        <w:trPr>
          <w:gridBefore w:val="1"/>
          <w:wBefore w:w="270" w:type="dxa"/>
        </w:trPr>
        <w:tc>
          <w:tcPr>
            <w:tcW w:w="9810" w:type="dxa"/>
            <w:gridSpan w:val="2"/>
          </w:tcPr>
          <w:p w:rsidR="00324289" w:rsidRDefault="00324289" w:rsidP="0033065F">
            <w:pPr>
              <w:bidi w:val="0"/>
              <w:spacing w:line="360" w:lineRule="auto"/>
              <w:jc w:val="both"/>
              <w:rPr>
                <w:rFonts w:ascii="Verdana" w:hAnsi="Verdana"/>
              </w:rPr>
            </w:pPr>
            <w:r w:rsidRPr="00233B96">
              <w:rPr>
                <w:rFonts w:ascii="Verdana" w:hAnsi="Verdana"/>
                <w:b/>
                <w:bCs/>
              </w:rPr>
              <w:t>Objective:</w:t>
            </w:r>
            <w:r>
              <w:rPr>
                <w:rFonts w:ascii="Verdana" w:hAnsi="Verdana"/>
                <w:b/>
                <w:bCs/>
              </w:rPr>
              <w:t xml:space="preserve"> </w:t>
            </w:r>
            <w:r w:rsidR="00745D45">
              <w:rPr>
                <w:rFonts w:ascii="Verdana" w:hAnsi="Verdana"/>
              </w:rPr>
              <w:t xml:space="preserve">use </w:t>
            </w:r>
            <w:r w:rsidR="005F6F29">
              <w:rPr>
                <w:rFonts w:ascii="Verdana" w:hAnsi="Verdana"/>
              </w:rPr>
              <w:t>asynchronous pulse generator programming block in time sequence processes</w:t>
            </w:r>
            <w:r>
              <w:rPr>
                <w:rFonts w:ascii="Verdana" w:hAnsi="Verdana"/>
              </w:rPr>
              <w:t>.</w:t>
            </w:r>
          </w:p>
          <w:p w:rsidR="00324289" w:rsidRPr="002E2AB6" w:rsidRDefault="00745D45" w:rsidP="00262779">
            <w:pPr>
              <w:pStyle w:val="ListParagraph"/>
              <w:numPr>
                <w:ilvl w:val="0"/>
                <w:numId w:val="2"/>
              </w:numPr>
              <w:bidi w:val="0"/>
              <w:spacing w:line="360" w:lineRule="auto"/>
              <w:jc w:val="both"/>
              <w:rPr>
                <w:rFonts w:ascii="Verdana" w:hAnsi="Verdana"/>
              </w:rPr>
            </w:pPr>
            <w:r w:rsidRPr="002E2AB6">
              <w:rPr>
                <w:rFonts w:ascii="Verdana" w:hAnsi="Verdana"/>
              </w:rPr>
              <w:t xml:space="preserve">Repeat </w:t>
            </w:r>
            <w:r w:rsidR="00F82AFE">
              <w:rPr>
                <w:rFonts w:ascii="Verdana" w:hAnsi="Verdana"/>
              </w:rPr>
              <w:t>lab activity 2</w:t>
            </w:r>
            <w:r w:rsidRPr="002E2AB6">
              <w:rPr>
                <w:rFonts w:ascii="Verdana" w:hAnsi="Verdana"/>
              </w:rPr>
              <w:t xml:space="preserve"> </w:t>
            </w:r>
            <w:r w:rsidR="005F6F29" w:rsidRPr="002E2AB6">
              <w:rPr>
                <w:rFonts w:ascii="Verdana" w:hAnsi="Verdana"/>
              </w:rPr>
              <w:t xml:space="preserve">using Asynchronous pulse generator </w:t>
            </w:r>
            <w:r w:rsidR="00F82AFE">
              <w:rPr>
                <w:rFonts w:ascii="Verdana" w:hAnsi="Verdana"/>
              </w:rPr>
              <w:t>block</w:t>
            </w:r>
          </w:p>
          <w:p w:rsidR="00745D45" w:rsidRPr="002E2AB6" w:rsidRDefault="00745D45" w:rsidP="00262779">
            <w:pPr>
              <w:pStyle w:val="ListParagraph"/>
              <w:numPr>
                <w:ilvl w:val="0"/>
                <w:numId w:val="9"/>
              </w:numPr>
              <w:bidi w:val="0"/>
              <w:spacing w:line="360" w:lineRule="auto"/>
              <w:jc w:val="both"/>
              <w:rPr>
                <w:rFonts w:ascii="Verdana" w:hAnsi="Verdana"/>
              </w:rPr>
            </w:pPr>
            <w:r w:rsidRPr="002E2AB6">
              <w:rPr>
                <w:rFonts w:ascii="Verdana" w:hAnsi="Verdana"/>
              </w:rPr>
              <w:t xml:space="preserve">Draw the </w:t>
            </w:r>
            <w:r w:rsidR="005F6F29" w:rsidRPr="002E2AB6">
              <w:rPr>
                <w:rFonts w:ascii="Verdana" w:hAnsi="Verdana"/>
              </w:rPr>
              <w:t>FBD</w:t>
            </w:r>
            <w:r w:rsidRPr="002E2AB6">
              <w:rPr>
                <w:rFonts w:ascii="Verdana" w:hAnsi="Verdana"/>
              </w:rPr>
              <w:t xml:space="preserve"> for the previous control task.</w:t>
            </w:r>
          </w:p>
          <w:tbl>
            <w:tblPr>
              <w:tblStyle w:val="TableGrid"/>
              <w:tblW w:w="0" w:type="auto"/>
              <w:tblLook w:val="04A0"/>
            </w:tblPr>
            <w:tblGrid>
              <w:gridCol w:w="9327"/>
            </w:tblGrid>
            <w:tr w:rsidR="001B0E08" w:rsidTr="001B0E08">
              <w:tc>
                <w:tcPr>
                  <w:tcW w:w="9327" w:type="dxa"/>
                </w:tcPr>
                <w:p w:rsidR="001B0E08" w:rsidRDefault="001B0E08" w:rsidP="00B45AA7">
                  <w:pPr>
                    <w:bidi w:val="0"/>
                    <w:spacing w:line="360" w:lineRule="auto"/>
                    <w:jc w:val="center"/>
                    <w:rPr>
                      <w:rFonts w:ascii="Verdana" w:hAnsi="Verdana"/>
                      <w:noProof/>
                      <w:lang w:bidi="ar-SA"/>
                    </w:rPr>
                  </w:pPr>
                </w:p>
                <w:p w:rsidR="00CF7D59" w:rsidRDefault="00CF7D59" w:rsidP="00CF7D59">
                  <w:pPr>
                    <w:bidi w:val="0"/>
                    <w:spacing w:line="360" w:lineRule="auto"/>
                    <w:jc w:val="center"/>
                    <w:rPr>
                      <w:rFonts w:ascii="Verdana" w:hAnsi="Verdana"/>
                      <w:noProof/>
                      <w:lang w:bidi="ar-SA"/>
                    </w:rPr>
                  </w:pPr>
                </w:p>
                <w:p w:rsidR="00CF7D59" w:rsidRDefault="00CF7D59" w:rsidP="00CF7D59">
                  <w:pPr>
                    <w:bidi w:val="0"/>
                    <w:spacing w:line="360" w:lineRule="auto"/>
                    <w:jc w:val="center"/>
                    <w:rPr>
                      <w:rFonts w:ascii="Verdana" w:hAnsi="Verdana"/>
                      <w:noProof/>
                      <w:lang w:bidi="ar-SA"/>
                    </w:rPr>
                  </w:pPr>
                </w:p>
                <w:p w:rsidR="00CF7D59" w:rsidRDefault="00CF7D59" w:rsidP="00CF7D59">
                  <w:pPr>
                    <w:bidi w:val="0"/>
                    <w:spacing w:line="360" w:lineRule="auto"/>
                    <w:jc w:val="center"/>
                    <w:rPr>
                      <w:rFonts w:ascii="Verdana" w:hAnsi="Verdana"/>
                      <w:noProof/>
                      <w:lang w:bidi="ar-SA"/>
                    </w:rPr>
                  </w:pPr>
                </w:p>
                <w:p w:rsidR="00CF7D59" w:rsidRDefault="00CF7D59" w:rsidP="00CF7D59">
                  <w:pPr>
                    <w:bidi w:val="0"/>
                    <w:spacing w:line="360" w:lineRule="auto"/>
                    <w:jc w:val="center"/>
                    <w:rPr>
                      <w:rFonts w:ascii="Verdana" w:hAnsi="Verdana"/>
                      <w:noProof/>
                      <w:lang w:bidi="ar-SA"/>
                    </w:rPr>
                  </w:pPr>
                </w:p>
                <w:p w:rsidR="00CF7D59" w:rsidRDefault="00CF7D59" w:rsidP="00CF7D59">
                  <w:pPr>
                    <w:bidi w:val="0"/>
                    <w:spacing w:line="360" w:lineRule="auto"/>
                    <w:jc w:val="center"/>
                    <w:rPr>
                      <w:rFonts w:ascii="Verdana" w:hAnsi="Verdana"/>
                    </w:rPr>
                  </w:pPr>
                </w:p>
              </w:tc>
            </w:tr>
          </w:tbl>
          <w:p w:rsidR="00745D45" w:rsidRPr="00745D45" w:rsidRDefault="00745D45" w:rsidP="00262779">
            <w:pPr>
              <w:pStyle w:val="ListParagraph"/>
              <w:numPr>
                <w:ilvl w:val="0"/>
                <w:numId w:val="9"/>
              </w:numPr>
              <w:bidi w:val="0"/>
              <w:spacing w:line="360" w:lineRule="auto"/>
              <w:rPr>
                <w:rFonts w:ascii="Verdana" w:hAnsi="Verdana"/>
              </w:rPr>
            </w:pPr>
            <w:r w:rsidRPr="00745D45">
              <w:rPr>
                <w:rFonts w:ascii="Verdana" w:hAnsi="Verdana"/>
              </w:rPr>
              <w:t>Run and test your program.</w:t>
            </w:r>
          </w:p>
          <w:p w:rsidR="00F82AFE" w:rsidRDefault="00F82AFE" w:rsidP="00CE13B8">
            <w:pPr>
              <w:bidi w:val="0"/>
              <w:spacing w:line="360" w:lineRule="auto"/>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9"/>
              <w:gridCol w:w="4790"/>
            </w:tblGrid>
            <w:tr w:rsidR="00F82AFE" w:rsidTr="00137C0F">
              <w:tc>
                <w:tcPr>
                  <w:tcW w:w="4789" w:type="dxa"/>
                </w:tcPr>
                <w:p w:rsidR="00F82AFE" w:rsidRPr="00137C0F" w:rsidRDefault="00F82AFE" w:rsidP="00262779">
                  <w:pPr>
                    <w:pStyle w:val="ListParagraph"/>
                    <w:numPr>
                      <w:ilvl w:val="0"/>
                      <w:numId w:val="2"/>
                    </w:numPr>
                    <w:bidi w:val="0"/>
                    <w:spacing w:line="360" w:lineRule="auto"/>
                  </w:pPr>
                  <w:r>
                    <w:rPr>
                      <w:rFonts w:ascii="Verdana" w:hAnsi="Verdana"/>
                    </w:rPr>
                    <w:t>T</w:t>
                  </w:r>
                  <w:r w:rsidRPr="00F82AFE">
                    <w:rPr>
                      <w:rFonts w:ascii="Verdana" w:hAnsi="Verdana"/>
                    </w:rPr>
                    <w:t>able</w:t>
                  </w:r>
                  <w:r>
                    <w:rPr>
                      <w:rFonts w:ascii="Verdana" w:hAnsi="Verdana"/>
                    </w:rPr>
                    <w:t xml:space="preserve"> 3.2</w:t>
                  </w:r>
                  <w:r w:rsidRPr="00F82AFE">
                    <w:rPr>
                      <w:rFonts w:ascii="Verdana" w:hAnsi="Verdana"/>
                    </w:rPr>
                    <w:t xml:space="preserve"> shows </w:t>
                  </w:r>
                  <w:r>
                    <w:rPr>
                      <w:rFonts w:ascii="Verdana" w:hAnsi="Verdana"/>
                    </w:rPr>
                    <w:t xml:space="preserve">the </w:t>
                  </w:r>
                  <w:r w:rsidRPr="00F82AFE">
                    <w:rPr>
                      <w:rFonts w:ascii="Verdana" w:hAnsi="Verdana"/>
                    </w:rPr>
                    <w:t>ON time for each light in a traffic light signal</w:t>
                  </w:r>
                  <w:r>
                    <w:rPr>
                      <w:rFonts w:ascii="Verdana" w:hAnsi="Verdana"/>
                    </w:rPr>
                    <w:t>.</w:t>
                  </w:r>
                  <w:r w:rsidRPr="00F82AFE">
                    <w:rPr>
                      <w:rFonts w:ascii="Verdana" w:hAnsi="Verdana"/>
                    </w:rPr>
                    <w:t xml:space="preserve"> </w:t>
                  </w:r>
                  <w:r>
                    <w:rPr>
                      <w:rFonts w:ascii="Verdana" w:hAnsi="Verdana"/>
                    </w:rPr>
                    <w:t>C</w:t>
                  </w:r>
                  <w:r w:rsidRPr="00F82AFE">
                    <w:rPr>
                      <w:rFonts w:ascii="Verdana" w:hAnsi="Verdana"/>
                    </w:rPr>
                    <w:t>reate the function block diagram that can be used to control this traffic light signal</w:t>
                  </w:r>
                  <w:r w:rsidR="00137C0F">
                    <w:rPr>
                      <w:rFonts w:ascii="Verdana" w:hAnsi="Verdana"/>
                    </w:rPr>
                    <w:t xml:space="preserve"> as follows:</w:t>
                  </w:r>
                </w:p>
                <w:p w:rsidR="00137C0F" w:rsidRPr="00137C0F" w:rsidRDefault="00137C0F" w:rsidP="00137C0F">
                  <w:pPr>
                    <w:pStyle w:val="ListParagraph"/>
                    <w:bidi w:val="0"/>
                    <w:spacing w:line="360" w:lineRule="auto"/>
                  </w:pPr>
                </w:p>
              </w:tc>
              <w:tc>
                <w:tcPr>
                  <w:tcW w:w="4790" w:type="dxa"/>
                </w:tcPr>
                <w:p w:rsidR="00F82AFE" w:rsidRDefault="00F82AFE" w:rsidP="00F82AFE">
                  <w:pPr>
                    <w:bidi w:val="0"/>
                    <w:spacing w:line="360" w:lineRule="auto"/>
                    <w:rPr>
                      <w:rFonts w:ascii="Verdana" w:hAnsi="Verdana"/>
                    </w:rPr>
                  </w:pPr>
                </w:p>
                <w:tbl>
                  <w:tblPr>
                    <w:tblStyle w:val="TableGrid"/>
                    <w:tblW w:w="0" w:type="auto"/>
                    <w:tblLook w:val="04A0"/>
                  </w:tblPr>
                  <w:tblGrid>
                    <w:gridCol w:w="2279"/>
                    <w:gridCol w:w="2280"/>
                  </w:tblGrid>
                  <w:tr w:rsidR="00F82AFE" w:rsidTr="00F82AFE">
                    <w:tc>
                      <w:tcPr>
                        <w:tcW w:w="2279" w:type="dxa"/>
                      </w:tcPr>
                      <w:p w:rsidR="00F82AFE" w:rsidRPr="00F82AFE" w:rsidRDefault="00F82AFE" w:rsidP="00F82AFE">
                        <w:pPr>
                          <w:bidi w:val="0"/>
                          <w:spacing w:line="360" w:lineRule="auto"/>
                          <w:jc w:val="center"/>
                          <w:rPr>
                            <w:rFonts w:ascii="Verdana" w:hAnsi="Verdana"/>
                            <w:b/>
                            <w:bCs/>
                          </w:rPr>
                        </w:pPr>
                        <w:r w:rsidRPr="00F82AFE">
                          <w:rPr>
                            <w:rFonts w:ascii="Verdana" w:hAnsi="Verdana"/>
                            <w:b/>
                            <w:bCs/>
                          </w:rPr>
                          <w:t>Light</w:t>
                        </w:r>
                      </w:p>
                    </w:tc>
                    <w:tc>
                      <w:tcPr>
                        <w:tcW w:w="2280" w:type="dxa"/>
                      </w:tcPr>
                      <w:p w:rsidR="00F82AFE" w:rsidRPr="00F82AFE" w:rsidRDefault="00F82AFE" w:rsidP="00F82AFE">
                        <w:pPr>
                          <w:bidi w:val="0"/>
                          <w:spacing w:line="360" w:lineRule="auto"/>
                          <w:jc w:val="center"/>
                          <w:rPr>
                            <w:rFonts w:ascii="Verdana" w:hAnsi="Verdana"/>
                            <w:b/>
                            <w:bCs/>
                          </w:rPr>
                        </w:pPr>
                        <w:r w:rsidRPr="00F82AFE">
                          <w:rPr>
                            <w:rFonts w:ascii="Verdana" w:hAnsi="Verdana"/>
                            <w:b/>
                            <w:bCs/>
                          </w:rPr>
                          <w:t>ON time</w:t>
                        </w:r>
                      </w:p>
                    </w:tc>
                  </w:tr>
                  <w:tr w:rsidR="00F82AFE" w:rsidTr="00F82AFE">
                    <w:tc>
                      <w:tcPr>
                        <w:tcW w:w="2279" w:type="dxa"/>
                      </w:tcPr>
                      <w:p w:rsidR="00F82AFE" w:rsidRDefault="00F82AFE" w:rsidP="00F82AFE">
                        <w:pPr>
                          <w:bidi w:val="0"/>
                          <w:spacing w:line="360" w:lineRule="auto"/>
                          <w:jc w:val="center"/>
                          <w:rPr>
                            <w:rFonts w:ascii="Verdana" w:hAnsi="Verdana"/>
                          </w:rPr>
                        </w:pPr>
                        <w:r>
                          <w:rPr>
                            <w:rFonts w:ascii="Verdana" w:hAnsi="Verdana"/>
                          </w:rPr>
                          <w:t>Red</w:t>
                        </w:r>
                        <w:r w:rsidR="00B45AA7">
                          <w:rPr>
                            <w:rFonts w:ascii="Verdana" w:hAnsi="Verdana"/>
                          </w:rPr>
                          <w:t xml:space="preserve"> (Q1)</w:t>
                        </w:r>
                      </w:p>
                    </w:tc>
                    <w:tc>
                      <w:tcPr>
                        <w:tcW w:w="2280" w:type="dxa"/>
                      </w:tcPr>
                      <w:p w:rsidR="00F82AFE" w:rsidRDefault="00F82AFE" w:rsidP="00F82AFE">
                        <w:pPr>
                          <w:bidi w:val="0"/>
                          <w:spacing w:line="360" w:lineRule="auto"/>
                          <w:jc w:val="center"/>
                          <w:rPr>
                            <w:rFonts w:ascii="Verdana" w:hAnsi="Verdana"/>
                          </w:rPr>
                        </w:pPr>
                        <w:r>
                          <w:rPr>
                            <w:rFonts w:ascii="Verdana" w:hAnsi="Verdana"/>
                          </w:rPr>
                          <w:t>30 Sec</w:t>
                        </w:r>
                      </w:p>
                    </w:tc>
                  </w:tr>
                  <w:tr w:rsidR="00F82AFE" w:rsidTr="00F82AFE">
                    <w:tc>
                      <w:tcPr>
                        <w:tcW w:w="2279" w:type="dxa"/>
                      </w:tcPr>
                      <w:p w:rsidR="00F82AFE" w:rsidRDefault="00F82AFE" w:rsidP="00F82AFE">
                        <w:pPr>
                          <w:bidi w:val="0"/>
                          <w:spacing w:line="360" w:lineRule="auto"/>
                          <w:jc w:val="center"/>
                          <w:rPr>
                            <w:rFonts w:ascii="Verdana" w:hAnsi="Verdana"/>
                          </w:rPr>
                        </w:pPr>
                        <w:r>
                          <w:rPr>
                            <w:rFonts w:ascii="Verdana" w:hAnsi="Verdana"/>
                          </w:rPr>
                          <w:t xml:space="preserve">Yellow </w:t>
                        </w:r>
                        <w:r w:rsidR="00B45AA7">
                          <w:rPr>
                            <w:rFonts w:ascii="Verdana" w:hAnsi="Verdana"/>
                          </w:rPr>
                          <w:t>(Q2)</w:t>
                        </w:r>
                      </w:p>
                    </w:tc>
                    <w:tc>
                      <w:tcPr>
                        <w:tcW w:w="2280" w:type="dxa"/>
                      </w:tcPr>
                      <w:p w:rsidR="00F82AFE" w:rsidRDefault="00F82AFE" w:rsidP="00F82AFE">
                        <w:pPr>
                          <w:bidi w:val="0"/>
                          <w:spacing w:line="360" w:lineRule="auto"/>
                          <w:jc w:val="center"/>
                          <w:rPr>
                            <w:rFonts w:ascii="Verdana" w:hAnsi="Verdana"/>
                          </w:rPr>
                        </w:pPr>
                        <w:r>
                          <w:rPr>
                            <w:rFonts w:ascii="Verdana" w:hAnsi="Verdana"/>
                          </w:rPr>
                          <w:t>5 Sec</w:t>
                        </w:r>
                      </w:p>
                    </w:tc>
                  </w:tr>
                  <w:tr w:rsidR="00F82AFE" w:rsidTr="00F82AFE">
                    <w:tc>
                      <w:tcPr>
                        <w:tcW w:w="2279" w:type="dxa"/>
                      </w:tcPr>
                      <w:p w:rsidR="00F82AFE" w:rsidRDefault="00F82AFE" w:rsidP="00F82AFE">
                        <w:pPr>
                          <w:bidi w:val="0"/>
                          <w:spacing w:line="360" w:lineRule="auto"/>
                          <w:jc w:val="center"/>
                          <w:rPr>
                            <w:rFonts w:ascii="Verdana" w:hAnsi="Verdana"/>
                          </w:rPr>
                        </w:pPr>
                        <w:r>
                          <w:rPr>
                            <w:rFonts w:ascii="Verdana" w:hAnsi="Verdana"/>
                          </w:rPr>
                          <w:t xml:space="preserve">Green </w:t>
                        </w:r>
                        <w:r w:rsidR="00B45AA7">
                          <w:rPr>
                            <w:rFonts w:ascii="Verdana" w:hAnsi="Verdana"/>
                          </w:rPr>
                          <w:t>(Q3)</w:t>
                        </w:r>
                      </w:p>
                    </w:tc>
                    <w:tc>
                      <w:tcPr>
                        <w:tcW w:w="2280" w:type="dxa"/>
                      </w:tcPr>
                      <w:p w:rsidR="00F82AFE" w:rsidRDefault="00F82AFE" w:rsidP="00F82AFE">
                        <w:pPr>
                          <w:bidi w:val="0"/>
                          <w:spacing w:line="360" w:lineRule="auto"/>
                          <w:jc w:val="center"/>
                          <w:rPr>
                            <w:rFonts w:ascii="Verdana" w:hAnsi="Verdana"/>
                          </w:rPr>
                        </w:pPr>
                        <w:r>
                          <w:rPr>
                            <w:rFonts w:ascii="Verdana" w:hAnsi="Verdana"/>
                          </w:rPr>
                          <w:t>20 Sec</w:t>
                        </w:r>
                      </w:p>
                    </w:tc>
                  </w:tr>
                </w:tbl>
                <w:p w:rsidR="00F82AFE" w:rsidRDefault="00F82AFE" w:rsidP="00F82AFE">
                  <w:pPr>
                    <w:bidi w:val="0"/>
                    <w:spacing w:line="360" w:lineRule="auto"/>
                    <w:jc w:val="center"/>
                    <w:rPr>
                      <w:rFonts w:ascii="Verdana" w:hAnsi="Verdana"/>
                    </w:rPr>
                  </w:pPr>
                  <w:r>
                    <w:rPr>
                      <w:rFonts w:ascii="Verdana" w:hAnsi="Verdana"/>
                    </w:rPr>
                    <w:t>Table 3.2 Traffic signal</w:t>
                  </w:r>
                </w:p>
              </w:tc>
            </w:tr>
            <w:tr w:rsidR="00137C0F" w:rsidTr="007A0BE0">
              <w:tc>
                <w:tcPr>
                  <w:tcW w:w="9579" w:type="dxa"/>
                  <w:gridSpan w:val="2"/>
                </w:tcPr>
                <w:p w:rsidR="00137C0F" w:rsidRDefault="00137C0F" w:rsidP="00137C0F">
                  <w:pPr>
                    <w:bidi w:val="0"/>
                    <w:spacing w:line="360" w:lineRule="auto"/>
                    <w:rPr>
                      <w:rFonts w:ascii="Verdana" w:hAnsi="Verdana"/>
                    </w:rPr>
                  </w:pPr>
                  <w:r>
                    <w:rPr>
                      <w:rFonts w:ascii="Verdana" w:hAnsi="Verdana"/>
                    </w:rPr>
                    <w:t>Red</w:t>
                  </w:r>
                  <w:r w:rsidRPr="00137C0F">
                    <w:rPr>
                      <w:rFonts w:ascii="Verdana" w:hAnsi="Verdana"/>
                    </w:rPr>
                    <w:sym w:font="Wingdings" w:char="F0E0"/>
                  </w:r>
                  <w:r>
                    <w:rPr>
                      <w:rFonts w:ascii="Verdana" w:hAnsi="Verdana"/>
                    </w:rPr>
                    <w:t>Yellow</w:t>
                  </w:r>
                  <w:r w:rsidRPr="00137C0F">
                    <w:rPr>
                      <w:rFonts w:ascii="Verdana" w:hAnsi="Verdana"/>
                    </w:rPr>
                    <w:sym w:font="Wingdings" w:char="F0E0"/>
                  </w:r>
                  <w:r>
                    <w:rPr>
                      <w:rFonts w:ascii="Verdana" w:hAnsi="Verdana"/>
                    </w:rPr>
                    <w:t>Green</w:t>
                  </w:r>
                  <w:r w:rsidRPr="00137C0F">
                    <w:rPr>
                      <w:rFonts w:ascii="Verdana" w:hAnsi="Verdana"/>
                    </w:rPr>
                    <w:sym w:font="Wingdings" w:char="F0E0"/>
                  </w:r>
                  <w:r>
                    <w:rPr>
                      <w:rFonts w:ascii="Verdana" w:hAnsi="Verdana"/>
                    </w:rPr>
                    <w:t xml:space="preserve"> Red (again)</w:t>
                  </w:r>
                </w:p>
              </w:tc>
            </w:tr>
          </w:tbl>
          <w:p w:rsidR="00F82AFE" w:rsidRPr="004F1E35" w:rsidRDefault="004F1E35" w:rsidP="004E2F5E">
            <w:pPr>
              <w:bidi w:val="0"/>
              <w:spacing w:line="360" w:lineRule="auto"/>
              <w:jc w:val="both"/>
              <w:rPr>
                <w:rFonts w:ascii="Verdana" w:hAnsi="Verdana"/>
              </w:rPr>
            </w:pPr>
            <w:r w:rsidRPr="004F1E35">
              <w:rPr>
                <w:rFonts w:ascii="Verdana" w:hAnsi="Verdana"/>
              </w:rPr>
              <w:t xml:space="preserve">Hint: See </w:t>
            </w:r>
            <w:r w:rsidR="004E2F5E">
              <w:rPr>
                <w:rFonts w:ascii="Verdana" w:hAnsi="Verdana"/>
              </w:rPr>
              <w:t>the timing diagram</w:t>
            </w:r>
            <w:r w:rsidRPr="004F1E35">
              <w:rPr>
                <w:rFonts w:ascii="Verdana" w:hAnsi="Verdana"/>
              </w:rPr>
              <w:t xml:space="preserve"> given below</w:t>
            </w:r>
            <w:r w:rsidR="004E2F5E">
              <w:rPr>
                <w:rFonts w:ascii="Verdana" w:hAnsi="Verdana"/>
              </w:rPr>
              <w:t>.</w:t>
            </w:r>
            <w:r w:rsidRPr="004F1E35">
              <w:rPr>
                <w:rFonts w:ascii="Verdana" w:hAnsi="Verdana"/>
              </w:rPr>
              <w:t xml:space="preserve"> </w:t>
            </w:r>
            <w:r w:rsidR="004E2F5E">
              <w:rPr>
                <w:rFonts w:ascii="Verdana" w:hAnsi="Verdana"/>
              </w:rPr>
              <w:t>U</w:t>
            </w:r>
            <w:r w:rsidRPr="004F1E35">
              <w:rPr>
                <w:rFonts w:ascii="Verdana" w:hAnsi="Verdana"/>
              </w:rPr>
              <w:t>se Asynchronous pulse generator with</w:t>
            </w:r>
            <w:r>
              <w:t xml:space="preserve"> </w:t>
            </w:r>
            <w:r w:rsidRPr="004F1E35">
              <w:rPr>
                <w:rFonts w:ascii="Verdana" w:hAnsi="Verdana"/>
              </w:rPr>
              <w:t>the red light</w:t>
            </w:r>
            <w:r w:rsidR="008D44D2">
              <w:rPr>
                <w:rFonts w:ascii="Verdana" w:hAnsi="Verdana"/>
              </w:rPr>
              <w:t>. (there is</w:t>
            </w:r>
            <w:r>
              <w:rPr>
                <w:rFonts w:ascii="Verdana" w:hAnsi="Verdana"/>
              </w:rPr>
              <w:t xml:space="preserve"> more than one </w:t>
            </w:r>
            <w:r w:rsidR="004E2F5E">
              <w:rPr>
                <w:rFonts w:ascii="Verdana" w:hAnsi="Verdana"/>
              </w:rPr>
              <w:t>solution</w:t>
            </w:r>
            <w:r>
              <w:rPr>
                <w:rFonts w:ascii="Verdana" w:hAnsi="Verdana"/>
              </w:rPr>
              <w:t xml:space="preserve">) </w:t>
            </w:r>
            <w:r w:rsidRPr="004F1E35">
              <w:rPr>
                <w:rFonts w:ascii="Verdana" w:hAnsi="Verdan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9"/>
            </w:tblGrid>
            <w:tr w:rsidR="004E2F5E" w:rsidTr="004E2F5E">
              <w:tc>
                <w:tcPr>
                  <w:tcW w:w="9579" w:type="dxa"/>
                </w:tcPr>
                <w:p w:rsidR="004E2F5E" w:rsidRDefault="00DC7BC0" w:rsidP="004E2F5E">
                  <w:pPr>
                    <w:bidi w:val="0"/>
                    <w:spacing w:line="360" w:lineRule="auto"/>
                    <w:jc w:val="center"/>
                  </w:pPr>
                  <w:r>
                    <w:rPr>
                      <w:noProof/>
                      <w:lang w:bidi="ar-SA"/>
                    </w:rPr>
                    <w:drawing>
                      <wp:inline distT="0" distB="0" distL="0" distR="0">
                        <wp:extent cx="2828925" cy="1257300"/>
                        <wp:effectExtent l="19050" t="0" r="9525" b="0"/>
                        <wp:docPr id="66" name="Picture 65" descr="untitl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25"/>
                                <a:stretch>
                                  <a:fillRect/>
                                </a:stretch>
                              </pic:blipFill>
                              <pic:spPr>
                                <a:xfrm>
                                  <a:off x="0" y="0"/>
                                  <a:ext cx="2828925" cy="1257300"/>
                                </a:xfrm>
                                <a:prstGeom prst="rect">
                                  <a:avLst/>
                                </a:prstGeom>
                              </pic:spPr>
                            </pic:pic>
                          </a:graphicData>
                        </a:graphic>
                      </wp:inline>
                    </w:drawing>
                  </w:r>
                </w:p>
              </w:tc>
            </w:tr>
            <w:tr w:rsidR="004E2F5E" w:rsidTr="004E2F5E">
              <w:tc>
                <w:tcPr>
                  <w:tcW w:w="9579" w:type="dxa"/>
                </w:tcPr>
                <w:p w:rsidR="004E2F5E" w:rsidRPr="006D2E45" w:rsidRDefault="006D2E45" w:rsidP="006D2E45">
                  <w:pPr>
                    <w:bidi w:val="0"/>
                    <w:spacing w:line="360" w:lineRule="auto"/>
                    <w:jc w:val="center"/>
                    <w:rPr>
                      <w:rFonts w:ascii="Verdana" w:hAnsi="Verdana"/>
                    </w:rPr>
                  </w:pPr>
                  <w:r w:rsidRPr="006D2E45">
                    <w:rPr>
                      <w:rFonts w:ascii="Verdana" w:hAnsi="Verdana"/>
                    </w:rPr>
                    <w:t>Timing diagram for traffic light signal</w:t>
                  </w:r>
                </w:p>
              </w:tc>
            </w:tr>
          </w:tbl>
          <w:p w:rsidR="00F82AFE" w:rsidRDefault="00F82AFE" w:rsidP="00F82AFE">
            <w:pPr>
              <w:bidi w:val="0"/>
              <w:spacing w:line="360" w:lineRule="auto"/>
            </w:pPr>
          </w:p>
          <w:p w:rsidR="00CF7D59" w:rsidRPr="00233B96" w:rsidRDefault="00CF7D59" w:rsidP="00CF7D59">
            <w:pPr>
              <w:bidi w:val="0"/>
              <w:spacing w:line="360" w:lineRule="auto"/>
            </w:pPr>
          </w:p>
        </w:tc>
      </w:tr>
    </w:tbl>
    <w:p w:rsidR="00FC28BD" w:rsidRDefault="00FC28BD" w:rsidP="00FC28BD">
      <w:pPr>
        <w:bidi w:val="0"/>
      </w:pPr>
    </w:p>
    <w:tbl>
      <w:tblPr>
        <w:tblStyle w:val="TableGrid"/>
        <w:tblW w:w="0" w:type="auto"/>
        <w:tblLook w:val="04A0"/>
      </w:tblPr>
      <w:tblGrid>
        <w:gridCol w:w="9242"/>
      </w:tblGrid>
      <w:tr w:rsidR="004F1E35" w:rsidTr="004F1E35">
        <w:tc>
          <w:tcPr>
            <w:tcW w:w="9242" w:type="dxa"/>
          </w:tcPr>
          <w:p w:rsidR="004F1E35" w:rsidRPr="00CF7D59" w:rsidRDefault="004F1E35" w:rsidP="004F1E35">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r w:rsidRPr="00CF7D59">
              <w:rPr>
                <w:rFonts w:ascii="Verdana" w:hAnsi="Verdana"/>
              </w:rPr>
              <w:t xml:space="preserve">Solution </w:t>
            </w: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p w:rsidR="00CF7D59" w:rsidRPr="00CF7D59" w:rsidRDefault="00CF7D59" w:rsidP="00CF7D59">
            <w:pPr>
              <w:autoSpaceDE w:val="0"/>
              <w:autoSpaceDN w:val="0"/>
              <w:bidi w:val="0"/>
              <w:adjustRightInd w:val="0"/>
              <w:jc w:val="center"/>
              <w:rPr>
                <w:rFonts w:ascii="Verdana" w:hAnsi="Verdana"/>
              </w:rPr>
            </w:pPr>
          </w:p>
        </w:tc>
      </w:tr>
    </w:tbl>
    <w:p w:rsidR="001C31B1" w:rsidRDefault="001C31B1" w:rsidP="001C31B1">
      <w:pPr>
        <w:autoSpaceDE w:val="0"/>
        <w:autoSpaceDN w:val="0"/>
        <w:bidi w:val="0"/>
        <w:adjustRightInd w:val="0"/>
        <w:rPr>
          <w:lang w:bidi="ar-SA"/>
        </w:rPr>
      </w:pPr>
    </w:p>
    <w:p w:rsidR="001C31B1" w:rsidRDefault="001C31B1" w:rsidP="001C31B1">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p w:rsidR="006D2E45" w:rsidRDefault="006D2E45" w:rsidP="006D2E45">
      <w:pPr>
        <w:autoSpaceDE w:val="0"/>
        <w:autoSpaceDN w:val="0"/>
        <w:bidi w:val="0"/>
        <w:adjustRightInd w:val="0"/>
        <w:rPr>
          <w:lang w:bidi="ar-SA"/>
        </w:rPr>
      </w:pPr>
    </w:p>
    <w:tbl>
      <w:tblPr>
        <w:tblStyle w:val="TableGrid"/>
        <w:tblW w:w="105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8774"/>
        <w:gridCol w:w="1306"/>
      </w:tblGrid>
      <w:tr w:rsidR="00FF30B2" w:rsidTr="008867D6">
        <w:trPr>
          <w:gridBefore w:val="1"/>
          <w:wBefore w:w="468" w:type="dxa"/>
        </w:trPr>
        <w:tc>
          <w:tcPr>
            <w:tcW w:w="10080" w:type="dxa"/>
            <w:gridSpan w:val="2"/>
          </w:tcPr>
          <w:p w:rsidR="00FF30B2" w:rsidRDefault="00FF30B2" w:rsidP="00FF30B2">
            <w:pPr>
              <w:bidi w:val="0"/>
              <w:spacing w:line="360" w:lineRule="auto"/>
            </w:pPr>
            <w:r>
              <w:rPr>
                <w:rFonts w:ascii="Verdana" w:hAnsi="Verdana"/>
                <w:b/>
                <w:bCs/>
              </w:rPr>
              <w:lastRenderedPageBreak/>
              <w:t>Lab activity 4</w:t>
            </w:r>
            <w:r w:rsidRPr="00233B96">
              <w:rPr>
                <w:rFonts w:ascii="Verdana" w:hAnsi="Verdana"/>
                <w:b/>
                <w:bCs/>
              </w:rPr>
              <w:t xml:space="preserve">: </w:t>
            </w:r>
            <w:r>
              <w:rPr>
                <w:rFonts w:ascii="Verdana" w:hAnsi="Verdana"/>
                <w:b/>
                <w:bCs/>
              </w:rPr>
              <w:t xml:space="preserve">Weekly timer </w:t>
            </w:r>
          </w:p>
        </w:tc>
      </w:tr>
      <w:tr w:rsidR="00FF30B2" w:rsidRPr="00233B96" w:rsidTr="006B28B3">
        <w:trPr>
          <w:gridBefore w:val="1"/>
          <w:wBefore w:w="468" w:type="dxa"/>
          <w:trHeight w:val="13059"/>
        </w:trPr>
        <w:tc>
          <w:tcPr>
            <w:tcW w:w="10080" w:type="dxa"/>
            <w:gridSpan w:val="2"/>
          </w:tcPr>
          <w:p w:rsidR="00A76DC3" w:rsidRDefault="00FF30B2" w:rsidP="006B28B3">
            <w:pPr>
              <w:bidi w:val="0"/>
              <w:spacing w:line="360" w:lineRule="auto"/>
              <w:rPr>
                <w:rFonts w:ascii="Verdana" w:hAnsi="Verdana"/>
              </w:rPr>
            </w:pPr>
            <w:r w:rsidRPr="00233B96">
              <w:rPr>
                <w:rFonts w:ascii="Verdana" w:hAnsi="Verdana"/>
                <w:b/>
                <w:bCs/>
              </w:rPr>
              <w:t>Objective:</w:t>
            </w:r>
            <w:r>
              <w:rPr>
                <w:rFonts w:ascii="Verdana" w:hAnsi="Verdana"/>
                <w:b/>
                <w:bCs/>
              </w:rPr>
              <w:t xml:space="preserve"> </w:t>
            </w:r>
            <w:r>
              <w:rPr>
                <w:rFonts w:ascii="Verdana" w:hAnsi="Verdana"/>
              </w:rPr>
              <w:t>use Weekly timer programming block.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gridCol w:w="5465"/>
            </w:tblGrid>
            <w:tr w:rsidR="00A76DC3" w:rsidTr="00A76DC3">
              <w:tc>
                <w:tcPr>
                  <w:tcW w:w="4387" w:type="dxa"/>
                </w:tcPr>
                <w:p w:rsidR="00A76DC3" w:rsidRDefault="00A76DC3" w:rsidP="006B28B3">
                  <w:pPr>
                    <w:bidi w:val="0"/>
                    <w:spacing w:line="360" w:lineRule="auto"/>
                    <w:jc w:val="both"/>
                    <w:rPr>
                      <w:rFonts w:ascii="Verdana" w:hAnsi="Verdana"/>
                    </w:rPr>
                  </w:pPr>
                  <w:r>
                    <w:rPr>
                      <w:rFonts w:ascii="Verdana" w:hAnsi="Verdana"/>
                    </w:rPr>
                    <w:t xml:space="preserve">You are required to create a program that can be used to control ATHS bell (Q1), the bell should ring for 1 minuet at the end of each period, and at the end of </w:t>
                  </w:r>
                  <w:r w:rsidR="0033065F">
                    <w:rPr>
                      <w:rFonts w:ascii="Verdana" w:hAnsi="Verdana"/>
                    </w:rPr>
                    <w:t>each</w:t>
                  </w:r>
                  <w:r>
                    <w:rPr>
                      <w:rFonts w:ascii="Verdana" w:hAnsi="Verdana"/>
                    </w:rPr>
                    <w:t xml:space="preserve"> break, timings are given in the table.  </w:t>
                  </w:r>
                  <w:r w:rsidRPr="004F1E35">
                    <w:rPr>
                      <w:rFonts w:ascii="Verdana" w:hAnsi="Verdana"/>
                    </w:rPr>
                    <w:t xml:space="preserve">  </w:t>
                  </w:r>
                </w:p>
              </w:tc>
              <w:tc>
                <w:tcPr>
                  <w:tcW w:w="5465" w:type="dxa"/>
                </w:tcPr>
                <w:p w:rsidR="00A76DC3" w:rsidRDefault="00A76DC3" w:rsidP="006A2668">
                  <w:pPr>
                    <w:bidi w:val="0"/>
                    <w:spacing w:line="360" w:lineRule="auto"/>
                    <w:jc w:val="both"/>
                    <w:rPr>
                      <w:rFonts w:ascii="Verdana" w:hAnsi="Verdana"/>
                    </w:rPr>
                  </w:pPr>
                </w:p>
                <w:tbl>
                  <w:tblPr>
                    <w:tblStyle w:val="TableGrid"/>
                    <w:tblW w:w="0" w:type="auto"/>
                    <w:jc w:val="center"/>
                    <w:tblInd w:w="2497" w:type="dxa"/>
                    <w:tblLook w:val="04A0"/>
                  </w:tblPr>
                  <w:tblGrid>
                    <w:gridCol w:w="1284"/>
                    <w:gridCol w:w="1458"/>
                  </w:tblGrid>
                  <w:tr w:rsidR="0033065F" w:rsidRPr="006A2668" w:rsidTr="00D860F6">
                    <w:trPr>
                      <w:jc w:val="center"/>
                    </w:trPr>
                    <w:tc>
                      <w:tcPr>
                        <w:tcW w:w="1620" w:type="dxa"/>
                      </w:tcPr>
                      <w:p w:rsidR="0033065F" w:rsidRPr="006A2668" w:rsidRDefault="0033065F" w:rsidP="00D860F6">
                        <w:pPr>
                          <w:bidi w:val="0"/>
                          <w:spacing w:line="360" w:lineRule="auto"/>
                          <w:jc w:val="center"/>
                          <w:rPr>
                            <w:rFonts w:ascii="Verdana" w:hAnsi="Verdana"/>
                            <w:b/>
                            <w:bCs/>
                          </w:rPr>
                        </w:pPr>
                        <w:r w:rsidRPr="006A2668">
                          <w:rPr>
                            <w:rFonts w:ascii="Verdana" w:hAnsi="Verdana"/>
                            <w:b/>
                            <w:bCs/>
                          </w:rPr>
                          <w:t>Period</w:t>
                        </w:r>
                      </w:p>
                    </w:tc>
                    <w:tc>
                      <w:tcPr>
                        <w:tcW w:w="2340" w:type="dxa"/>
                      </w:tcPr>
                      <w:p w:rsidR="0033065F" w:rsidRPr="006A2668" w:rsidRDefault="0033065F" w:rsidP="00D860F6">
                        <w:pPr>
                          <w:bidi w:val="0"/>
                          <w:spacing w:line="360" w:lineRule="auto"/>
                          <w:jc w:val="center"/>
                          <w:rPr>
                            <w:rFonts w:ascii="Verdana" w:hAnsi="Verdana"/>
                            <w:b/>
                            <w:bCs/>
                          </w:rPr>
                        </w:pPr>
                        <w:r w:rsidRPr="006A2668">
                          <w:rPr>
                            <w:rFonts w:ascii="Verdana" w:hAnsi="Verdana"/>
                            <w:b/>
                            <w:bCs/>
                          </w:rPr>
                          <w:t>End time</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1</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8:15 am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2</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9:05 am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3</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9:55 am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Break</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10:20 am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4</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11:05 am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5</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11:55 am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6</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12:45 pm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7</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1:35 pm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Break</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2:15 pm</w:t>
                        </w:r>
                      </w:p>
                    </w:tc>
                  </w:tr>
                  <w:tr w:rsidR="0033065F" w:rsidTr="00D860F6">
                    <w:trPr>
                      <w:jc w:val="center"/>
                    </w:trPr>
                    <w:tc>
                      <w:tcPr>
                        <w:tcW w:w="1620" w:type="dxa"/>
                      </w:tcPr>
                      <w:p w:rsidR="0033065F" w:rsidRPr="006A2668" w:rsidRDefault="0033065F" w:rsidP="00D860F6">
                        <w:pPr>
                          <w:bidi w:val="0"/>
                          <w:spacing w:line="360" w:lineRule="auto"/>
                          <w:jc w:val="center"/>
                          <w:rPr>
                            <w:rFonts w:ascii="Verdana" w:hAnsi="Verdana"/>
                          </w:rPr>
                        </w:pPr>
                        <w:r w:rsidRPr="006A2668">
                          <w:rPr>
                            <w:rFonts w:ascii="Verdana" w:hAnsi="Verdana"/>
                          </w:rPr>
                          <w:t>8</w:t>
                        </w:r>
                      </w:p>
                    </w:tc>
                    <w:tc>
                      <w:tcPr>
                        <w:tcW w:w="2340" w:type="dxa"/>
                      </w:tcPr>
                      <w:p w:rsidR="0033065F" w:rsidRPr="006A2668" w:rsidRDefault="0033065F" w:rsidP="00D860F6">
                        <w:pPr>
                          <w:bidi w:val="0"/>
                          <w:spacing w:line="360" w:lineRule="auto"/>
                          <w:jc w:val="center"/>
                          <w:rPr>
                            <w:rFonts w:ascii="Verdana" w:hAnsi="Verdana"/>
                          </w:rPr>
                        </w:pPr>
                        <w:r w:rsidRPr="006A2668">
                          <w:rPr>
                            <w:rFonts w:ascii="Verdana" w:hAnsi="Verdana"/>
                          </w:rPr>
                          <w:t>3:00 pm</w:t>
                        </w:r>
                      </w:p>
                    </w:tc>
                  </w:tr>
                </w:tbl>
                <w:p w:rsidR="0033065F" w:rsidRDefault="0033065F" w:rsidP="0033065F">
                  <w:pPr>
                    <w:bidi w:val="0"/>
                    <w:spacing w:line="360" w:lineRule="auto"/>
                    <w:jc w:val="both"/>
                    <w:rPr>
                      <w:rFonts w:ascii="Verdana" w:hAnsi="Verdana"/>
                    </w:rPr>
                  </w:pPr>
                </w:p>
              </w:tc>
            </w:tr>
          </w:tbl>
          <w:p w:rsidR="0064554A" w:rsidRPr="00A76DC3" w:rsidRDefault="0064554A" w:rsidP="00262779">
            <w:pPr>
              <w:pStyle w:val="ListParagraph"/>
              <w:numPr>
                <w:ilvl w:val="0"/>
                <w:numId w:val="10"/>
              </w:numPr>
              <w:bidi w:val="0"/>
              <w:spacing w:line="360" w:lineRule="auto"/>
              <w:rPr>
                <w:rFonts w:ascii="Verdana" w:hAnsi="Verdana"/>
              </w:rPr>
            </w:pPr>
            <w:r w:rsidRPr="00A76DC3">
              <w:rPr>
                <w:rFonts w:ascii="Verdana" w:hAnsi="Verdana"/>
              </w:rPr>
              <w:t>Draw the FBD for this task</w:t>
            </w:r>
            <w:r w:rsidR="006A2668" w:rsidRPr="00A76DC3">
              <w:rPr>
                <w:rFonts w:ascii="Verdana" w:hAnsi="Verdana"/>
              </w:rPr>
              <w:t>.</w:t>
            </w:r>
          </w:p>
          <w:tbl>
            <w:tblPr>
              <w:tblStyle w:val="TableGrid"/>
              <w:tblW w:w="0" w:type="auto"/>
              <w:tblLook w:val="04A0"/>
            </w:tblPr>
            <w:tblGrid>
              <w:gridCol w:w="9849"/>
            </w:tblGrid>
            <w:tr w:rsidR="00C65C38" w:rsidTr="00C65C38">
              <w:tc>
                <w:tcPr>
                  <w:tcW w:w="9849" w:type="dxa"/>
                </w:tcPr>
                <w:p w:rsidR="00C65C38" w:rsidRDefault="00C65C38" w:rsidP="00A76DC3">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jc w:val="center"/>
                    <w:rPr>
                      <w:rFonts w:ascii="Verdana" w:hAnsi="Verdana"/>
                      <w:noProof/>
                      <w:lang w:bidi="ar-SA"/>
                    </w:rPr>
                  </w:pPr>
                </w:p>
                <w:p w:rsidR="008867D6" w:rsidRDefault="008867D6" w:rsidP="008867D6">
                  <w:pPr>
                    <w:bidi w:val="0"/>
                    <w:spacing w:line="360" w:lineRule="auto"/>
                    <w:rPr>
                      <w:rFonts w:ascii="Verdana" w:hAnsi="Verdana"/>
                    </w:rPr>
                  </w:pPr>
                </w:p>
              </w:tc>
            </w:tr>
          </w:tbl>
          <w:p w:rsidR="00A76DC3" w:rsidRDefault="00A76DC3" w:rsidP="006A2668">
            <w:pPr>
              <w:bidi w:val="0"/>
              <w:spacing w:line="360" w:lineRule="auto"/>
              <w:rPr>
                <w:rFonts w:ascii="Verdana" w:hAnsi="Verdana"/>
              </w:rPr>
            </w:pPr>
          </w:p>
          <w:p w:rsidR="006B28B3" w:rsidRPr="006B28B3" w:rsidRDefault="00A76DC3" w:rsidP="006B28B3">
            <w:pPr>
              <w:pStyle w:val="ListParagraph"/>
              <w:numPr>
                <w:ilvl w:val="0"/>
                <w:numId w:val="10"/>
              </w:numPr>
              <w:bidi w:val="0"/>
              <w:spacing w:line="360" w:lineRule="auto"/>
              <w:rPr>
                <w:rFonts w:ascii="Verdana" w:hAnsi="Verdana"/>
              </w:rPr>
            </w:pPr>
            <w:r w:rsidRPr="00A76DC3">
              <w:rPr>
                <w:rFonts w:ascii="Verdana" w:hAnsi="Verdana"/>
              </w:rPr>
              <w:t>Use the LOGO! Soft comfort to s</w:t>
            </w:r>
            <w:r w:rsidR="0064554A" w:rsidRPr="00A76DC3">
              <w:rPr>
                <w:rFonts w:ascii="Verdana" w:hAnsi="Verdana"/>
              </w:rPr>
              <w:t xml:space="preserve">imulate and test your </w:t>
            </w:r>
            <w:r w:rsidR="006A2668" w:rsidRPr="00A76DC3">
              <w:rPr>
                <w:rFonts w:ascii="Verdana" w:hAnsi="Verdana"/>
              </w:rPr>
              <w:t>program</w:t>
            </w:r>
            <w:r w:rsidR="0064554A" w:rsidRPr="00A76DC3">
              <w:rPr>
                <w:rFonts w:ascii="Verdana" w:hAnsi="Verdana"/>
              </w:rPr>
              <w:t xml:space="preserve"> (you can</w:t>
            </w:r>
            <w:r w:rsidR="006B28B3">
              <w:rPr>
                <w:rFonts w:ascii="Verdana" w:hAnsi="Verdana"/>
              </w:rPr>
              <w:t xml:space="preserve"> </w:t>
            </w:r>
            <w:r w:rsidR="0064554A" w:rsidRPr="00A76DC3">
              <w:rPr>
                <w:rFonts w:ascii="Verdana" w:hAnsi="Verdana"/>
              </w:rPr>
              <w:t>adjust the day and time for testing</w:t>
            </w:r>
            <w:r w:rsidR="006A2668" w:rsidRPr="00A76DC3">
              <w:rPr>
                <w:rFonts w:ascii="Verdana" w:hAnsi="Verdana"/>
              </w:rPr>
              <w:t>).</w:t>
            </w:r>
          </w:p>
        </w:tc>
      </w:tr>
      <w:tr w:rsidR="00FC6FEA" w:rsidTr="008867D6">
        <w:trPr>
          <w:gridAfter w:val="1"/>
          <w:wAfter w:w="1306" w:type="dxa"/>
        </w:trPr>
        <w:tc>
          <w:tcPr>
            <w:tcW w:w="9242" w:type="dxa"/>
            <w:gridSpan w:val="2"/>
          </w:tcPr>
          <w:p w:rsidR="00FC6FEA" w:rsidRPr="003D3840" w:rsidRDefault="003D3840" w:rsidP="006B28B3">
            <w:pPr>
              <w:autoSpaceDE w:val="0"/>
              <w:autoSpaceDN w:val="0"/>
              <w:bidi w:val="0"/>
              <w:adjustRightInd w:val="0"/>
              <w:rPr>
                <w:b/>
                <w:bCs/>
                <w:lang w:bidi="ar-SA"/>
              </w:rPr>
            </w:pPr>
            <w:r w:rsidRPr="003D3840">
              <w:rPr>
                <w:rFonts w:ascii="Verdana" w:hAnsi="Verdana"/>
                <w:b/>
                <w:bCs/>
              </w:rPr>
              <w:lastRenderedPageBreak/>
              <w:t>3.6 Module Exercises</w:t>
            </w:r>
            <w:r w:rsidRPr="003D3840">
              <w:rPr>
                <w:b/>
                <w:bCs/>
                <w:lang w:bidi="ar-SA"/>
              </w:rPr>
              <w:t xml:space="preserve"> </w:t>
            </w:r>
          </w:p>
        </w:tc>
      </w:tr>
      <w:tr w:rsidR="003D3840" w:rsidTr="008867D6">
        <w:trPr>
          <w:gridAfter w:val="1"/>
          <w:wAfter w:w="1306" w:type="dxa"/>
        </w:trPr>
        <w:tc>
          <w:tcPr>
            <w:tcW w:w="9242" w:type="dxa"/>
            <w:gridSpan w:val="2"/>
          </w:tcPr>
          <w:p w:rsidR="003D3840" w:rsidRDefault="003D3840" w:rsidP="00747C8C">
            <w:pPr>
              <w:autoSpaceDE w:val="0"/>
              <w:autoSpaceDN w:val="0"/>
              <w:bidi w:val="0"/>
              <w:adjustRightInd w:val="0"/>
              <w:rPr>
                <w:lang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50"/>
              <w:gridCol w:w="2961"/>
              <w:gridCol w:w="15"/>
            </w:tblGrid>
            <w:tr w:rsidR="009D1190" w:rsidTr="00003709">
              <w:tc>
                <w:tcPr>
                  <w:tcW w:w="6050" w:type="dxa"/>
                </w:tcPr>
                <w:p w:rsidR="00F8733A" w:rsidRPr="00F8733A" w:rsidRDefault="001C74B5" w:rsidP="00262779">
                  <w:pPr>
                    <w:pStyle w:val="ListParagraph"/>
                    <w:numPr>
                      <w:ilvl w:val="0"/>
                      <w:numId w:val="11"/>
                    </w:numPr>
                    <w:autoSpaceDE w:val="0"/>
                    <w:autoSpaceDN w:val="0"/>
                    <w:bidi w:val="0"/>
                    <w:adjustRightInd w:val="0"/>
                    <w:spacing w:line="360" w:lineRule="auto"/>
                    <w:jc w:val="both"/>
                    <w:rPr>
                      <w:rFonts w:ascii="Verdana" w:hAnsi="Verdana"/>
                    </w:rPr>
                  </w:pPr>
                  <w:r>
                    <w:rPr>
                      <w:rFonts w:ascii="Verdana" w:hAnsi="Verdana"/>
                    </w:rPr>
                    <w:t>A</w:t>
                  </w:r>
                  <w:r w:rsidR="00F8733A" w:rsidRPr="00F8733A">
                    <w:rPr>
                      <w:rFonts w:ascii="Verdana" w:hAnsi="Verdana"/>
                    </w:rPr>
                    <w:t xml:space="preserve"> pneumatic cylinder</w:t>
                  </w:r>
                  <w:r>
                    <w:rPr>
                      <w:rFonts w:ascii="Verdana" w:hAnsi="Verdana"/>
                    </w:rPr>
                    <w:t xml:space="preserve"> is used</w:t>
                  </w:r>
                  <w:r w:rsidR="00F8733A" w:rsidRPr="00F8733A">
                    <w:rPr>
                      <w:rFonts w:ascii="Verdana" w:hAnsi="Verdana"/>
                    </w:rPr>
                    <w:t xml:space="preserve"> in a process. The cylinder can become stuck, and we need to detect this. </w:t>
                  </w:r>
                  <w:r w:rsidR="00A46C5F">
                    <w:rPr>
                      <w:rFonts w:ascii="Verdana" w:hAnsi="Verdana"/>
                    </w:rPr>
                    <w:t>Limit switches</w:t>
                  </w:r>
                  <w:r w:rsidR="00F8733A" w:rsidRPr="00F8733A">
                    <w:rPr>
                      <w:rFonts w:ascii="Verdana" w:hAnsi="Verdana"/>
                    </w:rPr>
                    <w:t xml:space="preserve"> are added to both endpoints of the cylinder’s travel to indicate when it has reached the end of motion</w:t>
                  </w:r>
                  <w:r w:rsidR="00F8733A">
                    <w:rPr>
                      <w:rFonts w:ascii="Verdana" w:hAnsi="Verdana"/>
                    </w:rPr>
                    <w:t xml:space="preserve"> (I1, I2)</w:t>
                  </w:r>
                  <w:r w:rsidR="00F8733A" w:rsidRPr="00F8733A">
                    <w:rPr>
                      <w:rFonts w:ascii="Verdana" w:hAnsi="Verdana"/>
                    </w:rPr>
                    <w:t xml:space="preserve">. If the cylinder takes </w:t>
                  </w:r>
                  <w:r w:rsidR="00FD7E5C">
                    <w:rPr>
                      <w:rFonts w:ascii="Verdana" w:hAnsi="Verdana"/>
                    </w:rPr>
                    <w:t>more than 3</w:t>
                  </w:r>
                  <w:r w:rsidR="00F8733A" w:rsidRPr="00F8733A">
                    <w:rPr>
                      <w:rFonts w:ascii="Verdana" w:hAnsi="Verdana"/>
                    </w:rPr>
                    <w:t xml:space="preserve"> seconds to complete a motion this will indicate a problem. When this </w:t>
                  </w:r>
                  <w:proofErr w:type="gramStart"/>
                  <w:r w:rsidR="00F8733A" w:rsidRPr="00F8733A">
                    <w:rPr>
                      <w:rFonts w:ascii="Verdana" w:hAnsi="Verdana"/>
                    </w:rPr>
                    <w:t>occurs</w:t>
                  </w:r>
                  <w:proofErr w:type="gramEnd"/>
                  <w:r w:rsidR="00F8733A" w:rsidRPr="00F8733A">
                    <w:rPr>
                      <w:rFonts w:ascii="Verdana" w:hAnsi="Verdana"/>
                    </w:rPr>
                    <w:t xml:space="preserve"> a light</w:t>
                  </w:r>
                  <w:r w:rsidR="00F8733A">
                    <w:rPr>
                      <w:rFonts w:ascii="Verdana" w:hAnsi="Verdana"/>
                    </w:rPr>
                    <w:t xml:space="preserve"> (Q1)</w:t>
                  </w:r>
                  <w:r w:rsidR="00F8733A" w:rsidRPr="00F8733A">
                    <w:rPr>
                      <w:rFonts w:ascii="Verdana" w:hAnsi="Verdana"/>
                    </w:rPr>
                    <w:t xml:space="preserve"> turn</w:t>
                  </w:r>
                  <w:r w:rsidR="00F8733A">
                    <w:rPr>
                      <w:rFonts w:ascii="Verdana" w:hAnsi="Verdana"/>
                    </w:rPr>
                    <w:t>s</w:t>
                  </w:r>
                  <w:r w:rsidR="00F8733A" w:rsidRPr="00F8733A">
                    <w:rPr>
                      <w:rFonts w:ascii="Verdana" w:hAnsi="Verdana"/>
                    </w:rPr>
                    <w:t xml:space="preserve"> on. Develop </w:t>
                  </w:r>
                  <w:r w:rsidR="00F8733A">
                    <w:rPr>
                      <w:rFonts w:ascii="Verdana" w:hAnsi="Verdana"/>
                    </w:rPr>
                    <w:t>FBD that will</w:t>
                  </w:r>
                  <w:r w:rsidR="00F8733A" w:rsidRPr="00F8733A">
                    <w:rPr>
                      <w:rFonts w:ascii="Verdana" w:hAnsi="Verdana"/>
                    </w:rPr>
                    <w:t xml:space="preserve"> watch for </w:t>
                  </w:r>
                  <w:r w:rsidR="006B28B3">
                    <w:rPr>
                      <w:rFonts w:ascii="Verdana" w:hAnsi="Verdana"/>
                    </w:rPr>
                    <w:t xml:space="preserve">this </w:t>
                  </w:r>
                  <w:r w:rsidR="00F8733A" w:rsidRPr="00F8733A">
                    <w:rPr>
                      <w:rFonts w:ascii="Verdana" w:hAnsi="Verdana"/>
                    </w:rPr>
                    <w:t>failure.</w:t>
                  </w:r>
                </w:p>
                <w:p w:rsidR="009D1190" w:rsidRDefault="009D1190" w:rsidP="009D1190">
                  <w:pPr>
                    <w:pStyle w:val="ListParagraph"/>
                    <w:autoSpaceDE w:val="0"/>
                    <w:autoSpaceDN w:val="0"/>
                    <w:bidi w:val="0"/>
                    <w:adjustRightInd w:val="0"/>
                    <w:spacing w:line="360" w:lineRule="auto"/>
                    <w:ind w:left="0"/>
                    <w:rPr>
                      <w:rFonts w:ascii="Verdana" w:hAnsi="Verdana"/>
                    </w:rPr>
                  </w:pPr>
                </w:p>
              </w:tc>
              <w:tc>
                <w:tcPr>
                  <w:tcW w:w="2976" w:type="dxa"/>
                  <w:gridSpan w:val="2"/>
                  <w:vAlign w:val="center"/>
                </w:tcPr>
                <w:p w:rsidR="00B15BB5" w:rsidRDefault="00A46C5F" w:rsidP="00A46C5F">
                  <w:pPr>
                    <w:pStyle w:val="ListParagraph"/>
                    <w:autoSpaceDE w:val="0"/>
                    <w:autoSpaceDN w:val="0"/>
                    <w:bidi w:val="0"/>
                    <w:adjustRightInd w:val="0"/>
                    <w:spacing w:line="360" w:lineRule="auto"/>
                    <w:ind w:left="0"/>
                    <w:jc w:val="center"/>
                    <w:rPr>
                      <w:rFonts w:ascii="Verdana" w:hAnsi="Verdana"/>
                    </w:rPr>
                  </w:pPr>
                  <w:r>
                    <w:rPr>
                      <w:rFonts w:ascii="Verdana" w:hAnsi="Verdana"/>
                      <w:noProof/>
                      <w:lang w:bidi="ar-SA"/>
                    </w:rPr>
                    <w:drawing>
                      <wp:inline distT="0" distB="0" distL="0" distR="0">
                        <wp:extent cx="1724025" cy="1355366"/>
                        <wp:effectExtent l="19050" t="0" r="9525" b="0"/>
                        <wp:docPr id="81" name="Picture 80"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6"/>
                                <a:stretch>
                                  <a:fillRect/>
                                </a:stretch>
                              </pic:blipFill>
                              <pic:spPr>
                                <a:xfrm>
                                  <a:off x="0" y="0"/>
                                  <a:ext cx="1724025" cy="1355366"/>
                                </a:xfrm>
                                <a:prstGeom prst="rect">
                                  <a:avLst/>
                                </a:prstGeom>
                              </pic:spPr>
                            </pic:pic>
                          </a:graphicData>
                        </a:graphic>
                      </wp:inline>
                    </w:drawing>
                  </w:r>
                </w:p>
                <w:p w:rsidR="00B15BB5" w:rsidRPr="00B15BB5" w:rsidRDefault="00B15BB5" w:rsidP="00A46C5F">
                  <w:pPr>
                    <w:jc w:val="center"/>
                  </w:pPr>
                </w:p>
                <w:p w:rsidR="00B15BB5" w:rsidRPr="00B15BB5" w:rsidRDefault="00B15BB5" w:rsidP="00A46C5F">
                  <w:pPr>
                    <w:jc w:val="center"/>
                  </w:pPr>
                </w:p>
                <w:p w:rsidR="00B15BB5" w:rsidRDefault="00B15BB5" w:rsidP="00A46C5F">
                  <w:pPr>
                    <w:jc w:val="center"/>
                  </w:pPr>
                </w:p>
                <w:p w:rsidR="009D1190" w:rsidRPr="00B15BB5" w:rsidRDefault="009D1190" w:rsidP="00A46C5F">
                  <w:pPr>
                    <w:jc w:val="center"/>
                  </w:pPr>
                </w:p>
              </w:tc>
            </w:tr>
            <w:tr w:rsidR="00F8733A" w:rsidTr="00003709">
              <w:tc>
                <w:tcPr>
                  <w:tcW w:w="6050" w:type="dxa"/>
                </w:tcPr>
                <w:p w:rsidR="00F8733A" w:rsidRPr="005F0A75" w:rsidRDefault="005F0A75" w:rsidP="00262779">
                  <w:pPr>
                    <w:pStyle w:val="ListParagraph"/>
                    <w:numPr>
                      <w:ilvl w:val="0"/>
                      <w:numId w:val="11"/>
                    </w:numPr>
                    <w:autoSpaceDE w:val="0"/>
                    <w:autoSpaceDN w:val="0"/>
                    <w:bidi w:val="0"/>
                    <w:adjustRightInd w:val="0"/>
                    <w:spacing w:line="360" w:lineRule="auto"/>
                    <w:jc w:val="both"/>
                    <w:rPr>
                      <w:rFonts w:ascii="Verdana" w:hAnsi="Verdana"/>
                    </w:rPr>
                  </w:pPr>
                  <w:r w:rsidRPr="005F0A75">
                    <w:rPr>
                      <w:rFonts w:ascii="Verdana" w:hAnsi="Verdana"/>
                    </w:rPr>
                    <w:t xml:space="preserve">Every school day the </w:t>
                  </w:r>
                  <w:r w:rsidR="00F8733A" w:rsidRPr="005F0A75">
                    <w:rPr>
                      <w:rFonts w:ascii="Verdana" w:hAnsi="Verdana"/>
                    </w:rPr>
                    <w:t xml:space="preserve">National anthem is to be played at 7:30 </w:t>
                  </w:r>
                  <w:r w:rsidR="006B28B3">
                    <w:rPr>
                      <w:rFonts w:ascii="Verdana" w:hAnsi="Verdana"/>
                    </w:rPr>
                    <w:t xml:space="preserve">am </w:t>
                  </w:r>
                  <w:r w:rsidR="00F8733A" w:rsidRPr="005F0A75">
                    <w:rPr>
                      <w:rFonts w:ascii="Verdana" w:hAnsi="Verdana"/>
                    </w:rPr>
                    <w:t xml:space="preserve">(Q1) and </w:t>
                  </w:r>
                  <w:r w:rsidRPr="005F0A75">
                    <w:rPr>
                      <w:rFonts w:ascii="Verdana" w:hAnsi="Verdana"/>
                    </w:rPr>
                    <w:t xml:space="preserve">the school </w:t>
                  </w:r>
                  <w:r w:rsidR="00F8733A" w:rsidRPr="005F0A75">
                    <w:rPr>
                      <w:rFonts w:ascii="Verdana" w:hAnsi="Verdana"/>
                    </w:rPr>
                    <w:t xml:space="preserve">bell should </w:t>
                  </w:r>
                  <w:r w:rsidRPr="005F0A75">
                    <w:rPr>
                      <w:rFonts w:ascii="Verdana" w:hAnsi="Verdana"/>
                    </w:rPr>
                    <w:t>be activated at 3:00</w:t>
                  </w:r>
                  <w:r w:rsidR="00CB4E81">
                    <w:rPr>
                      <w:rFonts w:ascii="Verdana" w:hAnsi="Verdana"/>
                    </w:rPr>
                    <w:t xml:space="preserve"> </w:t>
                  </w:r>
                  <w:r w:rsidR="006B28B3">
                    <w:rPr>
                      <w:rFonts w:ascii="Verdana" w:hAnsi="Verdana"/>
                    </w:rPr>
                    <w:t xml:space="preserve">pm </w:t>
                  </w:r>
                  <w:r w:rsidR="00CB4E81">
                    <w:rPr>
                      <w:rFonts w:ascii="Verdana" w:hAnsi="Verdana"/>
                    </w:rPr>
                    <w:t>(Q2)</w:t>
                  </w:r>
                  <w:r w:rsidR="006B28B3">
                    <w:rPr>
                      <w:rFonts w:ascii="Verdana" w:hAnsi="Verdana"/>
                    </w:rPr>
                    <w:t>. U</w:t>
                  </w:r>
                  <w:r w:rsidRPr="005F0A75">
                    <w:rPr>
                      <w:rFonts w:ascii="Verdana" w:hAnsi="Verdana"/>
                    </w:rPr>
                    <w:t>se the weekly timer programming block to create FBD for this task</w:t>
                  </w:r>
                  <w:r w:rsidR="006B28B3">
                    <w:rPr>
                      <w:rFonts w:ascii="Verdana" w:hAnsi="Verdana"/>
                    </w:rPr>
                    <w:t>.</w:t>
                  </w:r>
                </w:p>
              </w:tc>
              <w:tc>
                <w:tcPr>
                  <w:tcW w:w="2976" w:type="dxa"/>
                  <w:gridSpan w:val="2"/>
                </w:tcPr>
                <w:p w:rsidR="00F8733A" w:rsidRDefault="00FD7E5C" w:rsidP="009D1190">
                  <w:pPr>
                    <w:autoSpaceDE w:val="0"/>
                    <w:autoSpaceDN w:val="0"/>
                    <w:bidi w:val="0"/>
                    <w:adjustRightInd w:val="0"/>
                    <w:spacing w:line="360" w:lineRule="auto"/>
                    <w:rPr>
                      <w:rFonts w:ascii="Verdana" w:hAnsi="Verdana"/>
                    </w:rPr>
                  </w:pPr>
                  <w:r>
                    <w:rPr>
                      <w:rFonts w:ascii="Verdana" w:hAnsi="Verdana"/>
                      <w:noProof/>
                      <w:lang w:bidi="ar-SA"/>
                    </w:rPr>
                    <w:drawing>
                      <wp:inline distT="0" distB="0" distL="0" distR="0">
                        <wp:extent cx="1651512" cy="1638300"/>
                        <wp:effectExtent l="19050" t="0" r="5838" b="0"/>
                        <wp:docPr id="80" name="Picture 77" descr="untitled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bmp"/>
                                <pic:cNvPicPr/>
                              </pic:nvPicPr>
                              <pic:blipFill>
                                <a:blip r:embed="rId27"/>
                                <a:stretch>
                                  <a:fillRect/>
                                </a:stretch>
                              </pic:blipFill>
                              <pic:spPr>
                                <a:xfrm>
                                  <a:off x="0" y="0"/>
                                  <a:ext cx="1651512" cy="1638300"/>
                                </a:xfrm>
                                <a:prstGeom prst="rect">
                                  <a:avLst/>
                                </a:prstGeom>
                              </pic:spPr>
                            </pic:pic>
                          </a:graphicData>
                        </a:graphic>
                      </wp:inline>
                    </w:drawing>
                  </w:r>
                </w:p>
              </w:tc>
            </w:tr>
            <w:tr w:rsidR="00003709" w:rsidTr="00EB4A3E">
              <w:trPr>
                <w:gridAfter w:val="1"/>
                <w:wAfter w:w="15" w:type="dxa"/>
              </w:trPr>
              <w:tc>
                <w:tcPr>
                  <w:tcW w:w="9011" w:type="dxa"/>
                  <w:gridSpan w:val="2"/>
                </w:tcPr>
                <w:p w:rsidR="00003709" w:rsidRDefault="00003709" w:rsidP="00262779">
                  <w:pPr>
                    <w:pStyle w:val="ListParagraph"/>
                    <w:numPr>
                      <w:ilvl w:val="0"/>
                      <w:numId w:val="11"/>
                    </w:numPr>
                    <w:autoSpaceDE w:val="0"/>
                    <w:autoSpaceDN w:val="0"/>
                    <w:bidi w:val="0"/>
                    <w:adjustRightInd w:val="0"/>
                    <w:spacing w:line="360" w:lineRule="auto"/>
                    <w:rPr>
                      <w:lang w:bidi="ar-SA"/>
                    </w:rPr>
                  </w:pPr>
                  <w:r w:rsidRPr="00003709">
                    <w:rPr>
                      <w:rFonts w:ascii="Verdana" w:hAnsi="Verdana"/>
                    </w:rPr>
                    <w:t xml:space="preserve">A tank is </w:t>
                  </w:r>
                  <w:r w:rsidR="005143C3">
                    <w:rPr>
                      <w:rFonts w:ascii="Verdana" w:hAnsi="Verdana"/>
                    </w:rPr>
                    <w:t xml:space="preserve">to be </w:t>
                  </w:r>
                  <w:r w:rsidRPr="00003709">
                    <w:rPr>
                      <w:rFonts w:ascii="Verdana" w:hAnsi="Verdana"/>
                    </w:rPr>
                    <w:t>filled with 2 chemicals</w:t>
                  </w:r>
                  <w:r w:rsidR="005143C3">
                    <w:rPr>
                      <w:rFonts w:ascii="Verdana" w:hAnsi="Verdana"/>
                    </w:rPr>
                    <w:t xml:space="preserve">, when </w:t>
                  </w:r>
                  <w:proofErr w:type="gramStart"/>
                  <w:r w:rsidRPr="00003709">
                    <w:rPr>
                      <w:rFonts w:ascii="Verdana" w:hAnsi="Verdana"/>
                    </w:rPr>
                    <w:t>PB</w:t>
                  </w:r>
                  <w:r w:rsidR="005143C3">
                    <w:rPr>
                      <w:rFonts w:ascii="Verdana" w:hAnsi="Verdana"/>
                    </w:rPr>
                    <w:t>1(</w:t>
                  </w:r>
                  <w:proofErr w:type="gramEnd"/>
                  <w:r w:rsidR="005143C3">
                    <w:rPr>
                      <w:rFonts w:ascii="Verdana" w:hAnsi="Verdana"/>
                    </w:rPr>
                    <w:t>N.O)</w:t>
                  </w:r>
                  <w:r w:rsidR="005143C3" w:rsidRPr="005143C3">
                    <w:rPr>
                      <w:rFonts w:ascii="Verdana" w:hAnsi="Verdana"/>
                    </w:rPr>
                    <w:sym w:font="Wingdings" w:char="F0E0"/>
                  </w:r>
                  <w:r w:rsidRPr="00003709">
                    <w:rPr>
                      <w:rFonts w:ascii="Verdana" w:hAnsi="Verdana"/>
                    </w:rPr>
                    <w:t xml:space="preserve"> </w:t>
                  </w:r>
                  <w:r w:rsidR="005143C3">
                    <w:rPr>
                      <w:rFonts w:ascii="Verdana" w:hAnsi="Verdana"/>
                    </w:rPr>
                    <w:t>I1</w:t>
                  </w:r>
                  <w:r w:rsidRPr="00003709">
                    <w:rPr>
                      <w:rFonts w:ascii="Verdana" w:hAnsi="Verdana"/>
                    </w:rPr>
                    <w:t xml:space="preserve"> is pressed </w:t>
                  </w:r>
                  <w:r w:rsidR="005143C3">
                    <w:rPr>
                      <w:rFonts w:ascii="Verdana" w:hAnsi="Verdana"/>
                    </w:rPr>
                    <w:t>pump</w:t>
                  </w:r>
                  <w:r w:rsidRPr="00003709">
                    <w:rPr>
                      <w:rFonts w:ascii="Verdana" w:hAnsi="Verdana"/>
                    </w:rPr>
                    <w:t>1</w:t>
                  </w:r>
                  <w:r w:rsidR="005143C3" w:rsidRPr="005143C3">
                    <w:rPr>
                      <w:rFonts w:ascii="Verdana" w:hAnsi="Verdana"/>
                    </w:rPr>
                    <w:sym w:font="Wingdings" w:char="F0E0"/>
                  </w:r>
                  <w:r w:rsidR="005143C3">
                    <w:rPr>
                      <w:rFonts w:ascii="Verdana" w:hAnsi="Verdana"/>
                    </w:rPr>
                    <w:t>Q1</w:t>
                  </w:r>
                  <w:r w:rsidRPr="00003709">
                    <w:rPr>
                      <w:rFonts w:ascii="Verdana" w:hAnsi="Verdana"/>
                    </w:rPr>
                    <w:t xml:space="preserve">  starts</w:t>
                  </w:r>
                  <w:r w:rsidR="006B28B3">
                    <w:rPr>
                      <w:rFonts w:ascii="Verdana" w:hAnsi="Verdana"/>
                    </w:rPr>
                    <w:t>. A</w:t>
                  </w:r>
                  <w:r w:rsidRPr="00003709">
                    <w:rPr>
                      <w:rFonts w:ascii="Verdana" w:hAnsi="Verdana"/>
                    </w:rPr>
                    <w:t>fter 10 seconds the proper amount of chemical 1 has been pumped</w:t>
                  </w:r>
                  <w:r w:rsidR="006B28B3">
                    <w:rPr>
                      <w:rFonts w:ascii="Verdana" w:hAnsi="Verdana"/>
                    </w:rPr>
                    <w:t>,</w:t>
                  </w:r>
                  <w:r w:rsidRPr="00003709">
                    <w:rPr>
                      <w:rFonts w:ascii="Verdana" w:hAnsi="Verdana"/>
                    </w:rPr>
                    <w:t xml:space="preserve"> pump 1 shuts OFF and </w:t>
                  </w:r>
                  <w:r w:rsidR="005143C3">
                    <w:rPr>
                      <w:rFonts w:ascii="Verdana" w:hAnsi="Verdana"/>
                    </w:rPr>
                    <w:t>pump</w:t>
                  </w:r>
                  <w:r w:rsidRPr="00003709">
                    <w:rPr>
                      <w:rFonts w:ascii="Verdana" w:hAnsi="Verdana"/>
                    </w:rPr>
                    <w:t>2</w:t>
                  </w:r>
                  <w:r w:rsidR="005143C3" w:rsidRPr="005143C3">
                    <w:rPr>
                      <w:rFonts w:ascii="Verdana" w:hAnsi="Verdana"/>
                    </w:rPr>
                    <w:sym w:font="Wingdings" w:char="F0E0"/>
                  </w:r>
                  <w:r w:rsidR="005143C3">
                    <w:rPr>
                      <w:rFonts w:ascii="Verdana" w:hAnsi="Verdana"/>
                    </w:rPr>
                    <w:t>Q2</w:t>
                  </w:r>
                  <w:r w:rsidRPr="00003709">
                    <w:rPr>
                      <w:rFonts w:ascii="Verdana" w:hAnsi="Verdana"/>
                    </w:rPr>
                    <w:t xml:space="preserve"> runs for 5 seconds adding chemical 2</w:t>
                  </w:r>
                  <w:r w:rsidR="005143C3">
                    <w:rPr>
                      <w:rFonts w:ascii="Verdana" w:hAnsi="Verdana"/>
                    </w:rPr>
                    <w:t>.</w:t>
                  </w:r>
                  <w:r w:rsidRPr="00003709">
                    <w:rPr>
                      <w:rFonts w:ascii="Verdana" w:hAnsi="Verdana"/>
                    </w:rPr>
                    <w:t xml:space="preserve"> </w:t>
                  </w:r>
                  <w:r w:rsidR="005143C3">
                    <w:rPr>
                      <w:rFonts w:ascii="Verdana" w:hAnsi="Verdana"/>
                    </w:rPr>
                    <w:t>T</w:t>
                  </w:r>
                  <w:r w:rsidRPr="00003709">
                    <w:rPr>
                      <w:rFonts w:ascii="Verdana" w:hAnsi="Verdana"/>
                    </w:rPr>
                    <w:t xml:space="preserve">hen </w:t>
                  </w:r>
                  <w:r w:rsidR="005143C3">
                    <w:rPr>
                      <w:rFonts w:ascii="Verdana" w:hAnsi="Verdana"/>
                    </w:rPr>
                    <w:t>pump 2</w:t>
                  </w:r>
                  <w:r w:rsidRPr="00003709">
                    <w:rPr>
                      <w:rFonts w:ascii="Verdana" w:hAnsi="Verdana"/>
                    </w:rPr>
                    <w:t xml:space="preserve"> stops and a mixer</w:t>
                  </w:r>
                  <w:r w:rsidR="005143C3" w:rsidRPr="005143C3">
                    <w:rPr>
                      <w:rFonts w:ascii="Verdana" w:hAnsi="Verdana"/>
                    </w:rPr>
                    <w:sym w:font="Wingdings" w:char="F0E0"/>
                  </w:r>
                  <w:r w:rsidR="005143C3">
                    <w:rPr>
                      <w:rFonts w:ascii="Verdana" w:hAnsi="Verdana"/>
                    </w:rPr>
                    <w:t>Q3</w:t>
                  </w:r>
                  <w:r w:rsidRPr="00003709">
                    <w:rPr>
                      <w:rFonts w:ascii="Verdana" w:hAnsi="Verdana"/>
                    </w:rPr>
                    <w:t xml:space="preserve"> works for 2 minuets. PB</w:t>
                  </w:r>
                  <w:r w:rsidR="005143C3">
                    <w:rPr>
                      <w:rFonts w:ascii="Verdana" w:hAnsi="Verdana"/>
                    </w:rPr>
                    <w:t>2 (N.C)</w:t>
                  </w:r>
                  <w:r w:rsidR="005143C3" w:rsidRPr="005143C3">
                    <w:rPr>
                      <w:rFonts w:ascii="Verdana" w:hAnsi="Verdana"/>
                    </w:rPr>
                    <w:sym w:font="Wingdings" w:char="F0E0"/>
                  </w:r>
                  <w:r w:rsidRPr="00003709">
                    <w:rPr>
                      <w:rFonts w:ascii="Verdana" w:hAnsi="Verdana"/>
                    </w:rPr>
                    <w:t xml:space="preserve"> (I2) can be used to terminate the process at any time. </w:t>
                  </w:r>
                  <w:r>
                    <w:rPr>
                      <w:rFonts w:ascii="Verdana" w:hAnsi="Verdana"/>
                    </w:rPr>
                    <w:t xml:space="preserve"> </w:t>
                  </w:r>
                  <w:r w:rsidRPr="00003709">
                    <w:rPr>
                      <w:rFonts w:ascii="Verdana" w:hAnsi="Verdana"/>
                    </w:rPr>
                    <w:t xml:space="preserve">Develop the program that </w:t>
                  </w:r>
                  <w:r w:rsidR="005143C3" w:rsidRPr="00003709">
                    <w:rPr>
                      <w:rFonts w:ascii="Verdana" w:hAnsi="Verdana"/>
                    </w:rPr>
                    <w:t>does this</w:t>
                  </w:r>
                  <w:r w:rsidRPr="00003709">
                    <w:rPr>
                      <w:rFonts w:ascii="Verdana" w:hAnsi="Verdana"/>
                    </w:rPr>
                    <w:t xml:space="preserve"> task.</w:t>
                  </w:r>
                </w:p>
              </w:tc>
            </w:tr>
            <w:tr w:rsidR="005143C3" w:rsidTr="00EB4A3E">
              <w:trPr>
                <w:gridAfter w:val="1"/>
                <w:wAfter w:w="15" w:type="dxa"/>
              </w:trPr>
              <w:tc>
                <w:tcPr>
                  <w:tcW w:w="9011" w:type="dxa"/>
                  <w:gridSpan w:val="2"/>
                </w:tcPr>
                <w:p w:rsidR="005143C3" w:rsidRPr="005143C3" w:rsidRDefault="005143C3" w:rsidP="005143C3">
                  <w:pPr>
                    <w:autoSpaceDE w:val="0"/>
                    <w:autoSpaceDN w:val="0"/>
                    <w:bidi w:val="0"/>
                    <w:adjustRightInd w:val="0"/>
                    <w:spacing w:line="360" w:lineRule="auto"/>
                    <w:jc w:val="center"/>
                    <w:rPr>
                      <w:rFonts w:ascii="Verdana" w:hAnsi="Verdana"/>
                    </w:rPr>
                  </w:pPr>
                  <w:r>
                    <w:rPr>
                      <w:rFonts w:ascii="Verdana" w:hAnsi="Verdana"/>
                      <w:noProof/>
                      <w:lang w:bidi="ar-SA"/>
                    </w:rPr>
                    <w:drawing>
                      <wp:inline distT="0" distB="0" distL="0" distR="0">
                        <wp:extent cx="2781300" cy="1640254"/>
                        <wp:effectExtent l="19050" t="0" r="0" b="0"/>
                        <wp:docPr id="83" name="Picture 82"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8"/>
                                <a:stretch>
                                  <a:fillRect/>
                                </a:stretch>
                              </pic:blipFill>
                              <pic:spPr>
                                <a:xfrm>
                                  <a:off x="0" y="0"/>
                                  <a:ext cx="2781300" cy="1640254"/>
                                </a:xfrm>
                                <a:prstGeom prst="rect">
                                  <a:avLst/>
                                </a:prstGeom>
                              </pic:spPr>
                            </pic:pic>
                          </a:graphicData>
                        </a:graphic>
                      </wp:inline>
                    </w:drawing>
                  </w:r>
                </w:p>
              </w:tc>
            </w:tr>
          </w:tbl>
          <w:p w:rsidR="00AF5C4F" w:rsidRDefault="00AF5C4F" w:rsidP="00AF5C4F">
            <w:pPr>
              <w:autoSpaceDE w:val="0"/>
              <w:autoSpaceDN w:val="0"/>
              <w:bidi w:val="0"/>
              <w:adjustRightInd w:val="0"/>
              <w:spacing w:line="360" w:lineRule="auto"/>
              <w:rPr>
                <w:lang w:bidi="ar-SA"/>
              </w:rPr>
            </w:pPr>
          </w:p>
        </w:tc>
      </w:tr>
    </w:tbl>
    <w:p w:rsidR="00FF30B2" w:rsidRDefault="00FF30B2" w:rsidP="00747C8C">
      <w:pPr>
        <w:autoSpaceDE w:val="0"/>
        <w:autoSpaceDN w:val="0"/>
        <w:bidi w:val="0"/>
        <w:adjustRightInd w:val="0"/>
        <w:ind w:left="-630"/>
        <w:rPr>
          <w:lang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FD7E5C" w:rsidTr="00FD7E5C">
        <w:tc>
          <w:tcPr>
            <w:tcW w:w="9242" w:type="dxa"/>
          </w:tcPr>
          <w:p w:rsidR="00FD7E5C" w:rsidRDefault="00FD7E5C" w:rsidP="001C31B1">
            <w:pPr>
              <w:bidi w:val="0"/>
              <w:rPr>
                <w:lang w:bidi="ar-SA"/>
              </w:rPr>
            </w:pP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45"/>
              <w:gridCol w:w="2796"/>
            </w:tblGrid>
            <w:tr w:rsidR="00FD7E5C" w:rsidTr="004A1BFA">
              <w:trPr>
                <w:trHeight w:val="3492"/>
              </w:trPr>
              <w:tc>
                <w:tcPr>
                  <w:tcW w:w="6145" w:type="dxa"/>
                </w:tcPr>
                <w:p w:rsidR="00FD7E5C" w:rsidRPr="00394618" w:rsidRDefault="00FD7E5C" w:rsidP="00262779">
                  <w:pPr>
                    <w:pStyle w:val="ListParagraph"/>
                    <w:numPr>
                      <w:ilvl w:val="0"/>
                      <w:numId w:val="11"/>
                    </w:numPr>
                    <w:autoSpaceDE w:val="0"/>
                    <w:autoSpaceDN w:val="0"/>
                    <w:bidi w:val="0"/>
                    <w:adjustRightInd w:val="0"/>
                    <w:spacing w:line="360" w:lineRule="auto"/>
                    <w:jc w:val="both"/>
                    <w:rPr>
                      <w:rFonts w:ascii="Verdana" w:hAnsi="Verdana"/>
                    </w:rPr>
                  </w:pPr>
                  <w:r w:rsidRPr="00394618">
                    <w:rPr>
                      <w:rFonts w:ascii="Verdana" w:hAnsi="Verdana"/>
                    </w:rPr>
                    <w:t>In dangerous processes it is common to use two pushbuttons that require an operator to use both hands to start a process (this keeps hands out of presses, etc.). To develop this there are two inputs (I1 and I2) that must be turned on within 0.25s of each other before a machine cycle (Q1) may begin. Create the program for this task.</w:t>
                  </w:r>
                </w:p>
                <w:p w:rsidR="00FD7E5C" w:rsidRDefault="00FD7E5C" w:rsidP="00D860F6">
                  <w:pPr>
                    <w:pStyle w:val="ListParagraph"/>
                    <w:autoSpaceDE w:val="0"/>
                    <w:autoSpaceDN w:val="0"/>
                    <w:bidi w:val="0"/>
                    <w:adjustRightInd w:val="0"/>
                    <w:spacing w:line="360" w:lineRule="auto"/>
                    <w:ind w:left="0"/>
                    <w:rPr>
                      <w:rFonts w:ascii="Verdana" w:hAnsi="Verdana"/>
                    </w:rPr>
                  </w:pPr>
                </w:p>
              </w:tc>
              <w:tc>
                <w:tcPr>
                  <w:tcW w:w="2796" w:type="dxa"/>
                  <w:vAlign w:val="center"/>
                </w:tcPr>
                <w:p w:rsidR="00FD7E5C" w:rsidRDefault="00FD7E5C" w:rsidP="00D860F6">
                  <w:pPr>
                    <w:pStyle w:val="ListParagraph"/>
                    <w:autoSpaceDE w:val="0"/>
                    <w:autoSpaceDN w:val="0"/>
                    <w:bidi w:val="0"/>
                    <w:adjustRightInd w:val="0"/>
                    <w:spacing w:line="360" w:lineRule="auto"/>
                    <w:ind w:left="0"/>
                    <w:jc w:val="center"/>
                    <w:rPr>
                      <w:rFonts w:ascii="Verdana" w:hAnsi="Verdana"/>
                    </w:rPr>
                  </w:pPr>
                  <w:r>
                    <w:rPr>
                      <w:rFonts w:ascii="Verdana" w:hAnsi="Verdana"/>
                      <w:noProof/>
                      <w:lang w:bidi="ar-SA"/>
                    </w:rPr>
                    <w:drawing>
                      <wp:inline distT="0" distB="0" distL="0" distR="0">
                        <wp:extent cx="1618488" cy="1485900"/>
                        <wp:effectExtent l="19050" t="0" r="762" b="0"/>
                        <wp:docPr id="79" name="Picture 76" descr="untitled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bmp"/>
                                <pic:cNvPicPr/>
                              </pic:nvPicPr>
                              <pic:blipFill>
                                <a:blip r:embed="rId29"/>
                                <a:stretch>
                                  <a:fillRect/>
                                </a:stretch>
                              </pic:blipFill>
                              <pic:spPr>
                                <a:xfrm>
                                  <a:off x="0" y="0"/>
                                  <a:ext cx="1618488" cy="1485900"/>
                                </a:xfrm>
                                <a:prstGeom prst="rect">
                                  <a:avLst/>
                                </a:prstGeom>
                              </pic:spPr>
                            </pic:pic>
                          </a:graphicData>
                        </a:graphic>
                      </wp:inline>
                    </w:drawing>
                  </w:r>
                </w:p>
              </w:tc>
            </w:tr>
            <w:tr w:rsidR="004A1BFA" w:rsidTr="001C19F4">
              <w:trPr>
                <w:trHeight w:val="1989"/>
              </w:trPr>
              <w:tc>
                <w:tcPr>
                  <w:tcW w:w="8941" w:type="dxa"/>
                  <w:gridSpan w:val="2"/>
                </w:tcPr>
                <w:p w:rsidR="004A1BFA" w:rsidRPr="004A1BFA" w:rsidRDefault="004A1BFA" w:rsidP="00262779">
                  <w:pPr>
                    <w:pStyle w:val="ListParagraph"/>
                    <w:numPr>
                      <w:ilvl w:val="0"/>
                      <w:numId w:val="11"/>
                    </w:numPr>
                    <w:bidi w:val="0"/>
                    <w:spacing w:line="360" w:lineRule="auto"/>
                    <w:jc w:val="both"/>
                  </w:pPr>
                  <w:r>
                    <w:rPr>
                      <w:rFonts w:ascii="Verdana" w:hAnsi="Verdana"/>
                    </w:rPr>
                    <w:t>Create a function block diagram for a traffic light signal that has the following sequence:</w:t>
                  </w:r>
                  <w:r w:rsidRPr="004A1BFA">
                    <w:rPr>
                      <w:rFonts w:ascii="Verdana" w:hAnsi="Verdana"/>
                    </w:rPr>
                    <w:t xml:space="preserve"> </w:t>
                  </w:r>
                </w:p>
                <w:p w:rsidR="004A1BFA" w:rsidRDefault="004A1BFA" w:rsidP="00AD31EE">
                  <w:pPr>
                    <w:pStyle w:val="ListParagraph"/>
                    <w:bidi w:val="0"/>
                    <w:spacing w:line="360" w:lineRule="auto"/>
                    <w:ind w:left="360"/>
                    <w:jc w:val="both"/>
                  </w:pPr>
                  <w:r w:rsidRPr="004A1BFA">
                    <w:rPr>
                      <w:rFonts w:ascii="Verdana" w:hAnsi="Verdana"/>
                    </w:rPr>
                    <w:t>Red</w:t>
                  </w:r>
                  <w:r w:rsidRPr="00137C0F">
                    <w:sym w:font="Wingdings" w:char="F0E0"/>
                  </w:r>
                  <w:r w:rsidRPr="004A1BFA">
                    <w:rPr>
                      <w:rFonts w:ascii="Verdana" w:hAnsi="Verdana"/>
                    </w:rPr>
                    <w:t>Yellow</w:t>
                  </w:r>
                  <w:r w:rsidRPr="00137C0F">
                    <w:sym w:font="Wingdings" w:char="F0E0"/>
                  </w:r>
                  <w:r w:rsidRPr="004A1BFA">
                    <w:rPr>
                      <w:rFonts w:ascii="Verdana" w:hAnsi="Verdana"/>
                    </w:rPr>
                    <w:t>Green</w:t>
                  </w:r>
                  <w:r w:rsidRPr="00137C0F">
                    <w:sym w:font="Wingdings" w:char="F0E0"/>
                  </w:r>
                  <w:r w:rsidRPr="004A1BFA">
                    <w:rPr>
                      <w:rFonts w:ascii="Verdana" w:hAnsi="Verdana"/>
                    </w:rPr>
                    <w:t xml:space="preserve"> Green blinks 3 times </w:t>
                  </w:r>
                  <w:r w:rsidRPr="00137C0F">
                    <w:sym w:font="Wingdings" w:char="F0E0"/>
                  </w:r>
                  <w:r w:rsidRPr="004A1BFA">
                    <w:rPr>
                      <w:rFonts w:ascii="Verdana" w:hAnsi="Verdana"/>
                    </w:rPr>
                    <w:t>Yellow</w:t>
                  </w:r>
                  <w:r w:rsidRPr="00137C0F">
                    <w:sym w:font="Wingdings" w:char="F0E0"/>
                  </w:r>
                  <w:r w:rsidRPr="004A1BFA">
                    <w:rPr>
                      <w:rFonts w:ascii="Verdana" w:hAnsi="Verdana"/>
                    </w:rPr>
                    <w:t xml:space="preserve"> Red (again)</w:t>
                  </w:r>
                </w:p>
                <w:p w:rsidR="004A1BFA" w:rsidRDefault="004A1BFA" w:rsidP="00AD31EE">
                  <w:pPr>
                    <w:pStyle w:val="ListParagraph"/>
                    <w:autoSpaceDE w:val="0"/>
                    <w:autoSpaceDN w:val="0"/>
                    <w:bidi w:val="0"/>
                    <w:adjustRightInd w:val="0"/>
                    <w:spacing w:line="360" w:lineRule="auto"/>
                    <w:ind w:left="0"/>
                    <w:jc w:val="both"/>
                    <w:rPr>
                      <w:rFonts w:ascii="Verdana" w:hAnsi="Verdana"/>
                      <w:noProof/>
                      <w:lang w:bidi="ar-SA"/>
                    </w:rPr>
                  </w:pPr>
                  <w:r>
                    <w:rPr>
                      <w:rFonts w:ascii="Verdana" w:hAnsi="Verdana"/>
                      <w:noProof/>
                      <w:lang w:bidi="ar-SA"/>
                    </w:rPr>
                    <w:t xml:space="preserve">   </w:t>
                  </w:r>
                  <w:r w:rsidR="00AD31EE">
                    <w:rPr>
                      <w:rFonts w:ascii="Verdana" w:hAnsi="Verdana"/>
                      <w:noProof/>
                      <w:lang w:bidi="ar-SA"/>
                    </w:rPr>
                    <w:t>35sec</w:t>
                  </w:r>
                  <w:r w:rsidR="00AD31EE" w:rsidRPr="00AD31EE">
                    <w:rPr>
                      <w:rFonts w:ascii="Verdana" w:hAnsi="Verdana"/>
                      <w:noProof/>
                      <w:lang w:bidi="ar-SA"/>
                    </w:rPr>
                    <w:sym w:font="Wingdings" w:char="F0E0"/>
                  </w:r>
                  <w:r>
                    <w:rPr>
                      <w:rFonts w:ascii="Verdana" w:hAnsi="Verdana"/>
                      <w:noProof/>
                      <w:lang w:bidi="ar-SA"/>
                    </w:rPr>
                    <w:t xml:space="preserve">3sec </w:t>
                  </w:r>
                  <w:r w:rsidR="00AD31EE" w:rsidRPr="00AD31EE">
                    <w:rPr>
                      <w:rFonts w:ascii="Verdana" w:hAnsi="Verdana"/>
                      <w:noProof/>
                      <w:lang w:bidi="ar-SA"/>
                    </w:rPr>
                    <w:sym w:font="Wingdings" w:char="F0E0"/>
                  </w:r>
                  <w:r>
                    <w:rPr>
                      <w:rFonts w:ascii="Verdana" w:hAnsi="Verdana"/>
                      <w:noProof/>
                      <w:lang w:bidi="ar-SA"/>
                    </w:rPr>
                    <w:t>25sec</w:t>
                  </w:r>
                  <w:r w:rsidR="00AD31EE" w:rsidRPr="00AD31EE">
                    <w:rPr>
                      <w:rFonts w:ascii="Verdana" w:hAnsi="Verdana"/>
                      <w:noProof/>
                      <w:lang w:bidi="ar-SA"/>
                    </w:rPr>
                    <w:sym w:font="Wingdings" w:char="F0E0"/>
                  </w:r>
                  <w:r w:rsidR="00AD31EE">
                    <w:rPr>
                      <w:rFonts w:ascii="Verdana" w:hAnsi="Verdana"/>
                      <w:noProof/>
                      <w:lang w:bidi="ar-SA"/>
                    </w:rPr>
                    <w:t xml:space="preserve">  </w:t>
                  </w:r>
                  <w:r>
                    <w:rPr>
                      <w:rFonts w:ascii="Verdana" w:hAnsi="Verdana"/>
                      <w:noProof/>
                      <w:lang w:bidi="ar-SA"/>
                    </w:rPr>
                    <w:t>1sec ON-1sec OFF</w:t>
                  </w:r>
                  <w:r w:rsidR="00AD31EE">
                    <w:rPr>
                      <w:rFonts w:ascii="Verdana" w:hAnsi="Verdana"/>
                      <w:noProof/>
                      <w:lang w:bidi="ar-SA"/>
                    </w:rPr>
                    <w:t xml:space="preserve">   </w:t>
                  </w:r>
                  <w:r w:rsidR="00AD31EE" w:rsidRPr="00AD31EE">
                    <w:rPr>
                      <w:rFonts w:ascii="Verdana" w:hAnsi="Verdana"/>
                      <w:noProof/>
                      <w:lang w:bidi="ar-SA"/>
                    </w:rPr>
                    <w:sym w:font="Wingdings" w:char="F0E0"/>
                  </w:r>
                  <w:r w:rsidR="00AD31EE">
                    <w:rPr>
                      <w:rFonts w:ascii="Verdana" w:hAnsi="Verdana"/>
                      <w:noProof/>
                      <w:lang w:bidi="ar-SA"/>
                    </w:rPr>
                    <w:t xml:space="preserve"> </w:t>
                  </w:r>
                  <w:r>
                    <w:rPr>
                      <w:rFonts w:ascii="Verdana" w:hAnsi="Verdana"/>
                      <w:noProof/>
                      <w:lang w:bidi="ar-SA"/>
                    </w:rPr>
                    <w:t>3sec</w:t>
                  </w:r>
                  <w:r w:rsidR="00AD31EE">
                    <w:rPr>
                      <w:rFonts w:ascii="Verdana" w:hAnsi="Verdana"/>
                      <w:noProof/>
                      <w:lang w:bidi="ar-SA"/>
                    </w:rPr>
                    <w:t xml:space="preserve"> </w:t>
                  </w:r>
                  <w:r w:rsidR="00AD31EE" w:rsidRPr="00AD31EE">
                    <w:rPr>
                      <w:rFonts w:ascii="Verdana" w:hAnsi="Verdana"/>
                      <w:noProof/>
                      <w:lang w:bidi="ar-SA"/>
                    </w:rPr>
                    <w:sym w:font="Wingdings" w:char="F0E0"/>
                  </w:r>
                  <w:r w:rsidR="00AD31EE">
                    <w:rPr>
                      <w:rFonts w:ascii="Verdana" w:hAnsi="Verdana"/>
                      <w:noProof/>
                      <w:lang w:bidi="ar-SA"/>
                    </w:rPr>
                    <w:t xml:space="preserve">   </w:t>
                  </w:r>
                  <w:r>
                    <w:rPr>
                      <w:rFonts w:ascii="Verdana" w:hAnsi="Verdana"/>
                      <w:noProof/>
                      <w:lang w:bidi="ar-SA"/>
                    </w:rPr>
                    <w:t xml:space="preserve"> </w:t>
                  </w:r>
                  <w:r w:rsidR="001C19F4">
                    <w:rPr>
                      <w:rFonts w:ascii="Verdana" w:hAnsi="Verdana"/>
                      <w:noProof/>
                      <w:lang w:bidi="ar-SA"/>
                    </w:rPr>
                    <w:t>35sec</w:t>
                  </w:r>
                </w:p>
              </w:tc>
            </w:tr>
            <w:tr w:rsidR="001C19F4" w:rsidTr="001C19F4">
              <w:trPr>
                <w:trHeight w:val="1989"/>
              </w:trPr>
              <w:tc>
                <w:tcPr>
                  <w:tcW w:w="8941" w:type="dxa"/>
                  <w:gridSpan w:val="2"/>
                </w:tcPr>
                <w:p w:rsidR="001C19F4" w:rsidRDefault="001C19F4" w:rsidP="001C19F4">
                  <w:pPr>
                    <w:pStyle w:val="ListParagraph"/>
                    <w:bidi w:val="0"/>
                    <w:spacing w:line="360" w:lineRule="auto"/>
                    <w:ind w:left="360"/>
                    <w:jc w:val="center"/>
                    <w:rPr>
                      <w:rFonts w:ascii="Verdana" w:hAnsi="Verdana"/>
                    </w:rPr>
                  </w:pPr>
                  <w:r>
                    <w:rPr>
                      <w:rFonts w:ascii="Verdana" w:hAnsi="Verdana"/>
                      <w:noProof/>
                      <w:lang w:bidi="ar-SA"/>
                    </w:rPr>
                    <w:drawing>
                      <wp:inline distT="0" distB="0" distL="0" distR="0">
                        <wp:extent cx="1000125" cy="1171575"/>
                        <wp:effectExtent l="19050" t="0" r="9525" b="0"/>
                        <wp:docPr id="84" name="Picture 83" descr="untitled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bmp"/>
                                <pic:cNvPicPr/>
                              </pic:nvPicPr>
                              <pic:blipFill>
                                <a:blip r:embed="rId30"/>
                                <a:stretch>
                                  <a:fillRect/>
                                </a:stretch>
                              </pic:blipFill>
                              <pic:spPr>
                                <a:xfrm>
                                  <a:off x="0" y="0"/>
                                  <a:ext cx="1000125" cy="1171575"/>
                                </a:xfrm>
                                <a:prstGeom prst="rect">
                                  <a:avLst/>
                                </a:prstGeom>
                              </pic:spPr>
                            </pic:pic>
                          </a:graphicData>
                        </a:graphic>
                      </wp:inline>
                    </w:drawing>
                  </w:r>
                </w:p>
              </w:tc>
            </w:tr>
          </w:tbl>
          <w:p w:rsidR="00FD7E5C" w:rsidRDefault="00FD7E5C" w:rsidP="00FD7E5C">
            <w:pPr>
              <w:bidi w:val="0"/>
              <w:rPr>
                <w:lang w:bidi="ar-SA"/>
              </w:rPr>
            </w:pPr>
          </w:p>
          <w:p w:rsidR="001C19F4" w:rsidRDefault="001C19F4" w:rsidP="001C19F4">
            <w:pPr>
              <w:bidi w:val="0"/>
              <w:rPr>
                <w:lang w:bidi="ar-SA"/>
              </w:rPr>
            </w:pPr>
          </w:p>
          <w:p w:rsidR="001C19F4" w:rsidRDefault="001C19F4" w:rsidP="001C19F4">
            <w:pPr>
              <w:bidi w:val="0"/>
              <w:rPr>
                <w:lang w:bidi="ar-SA"/>
              </w:rPr>
            </w:pPr>
          </w:p>
          <w:p w:rsidR="001C19F4" w:rsidRDefault="001C19F4" w:rsidP="001C19F4">
            <w:pPr>
              <w:bidi w:val="0"/>
              <w:rPr>
                <w:lang w:bidi="ar-SA"/>
              </w:rPr>
            </w:pPr>
          </w:p>
          <w:p w:rsidR="001C19F4" w:rsidRDefault="001C19F4" w:rsidP="001C19F4">
            <w:pPr>
              <w:bidi w:val="0"/>
              <w:rPr>
                <w:lang w:bidi="ar-SA"/>
              </w:rPr>
            </w:pPr>
          </w:p>
          <w:p w:rsidR="001C19F4" w:rsidRDefault="001C19F4" w:rsidP="001C19F4">
            <w:pPr>
              <w:bidi w:val="0"/>
              <w:rPr>
                <w:lang w:bidi="ar-SA"/>
              </w:rPr>
            </w:pPr>
          </w:p>
          <w:p w:rsidR="001C19F4" w:rsidRDefault="001C19F4" w:rsidP="001C19F4">
            <w:pPr>
              <w:bidi w:val="0"/>
              <w:rPr>
                <w:lang w:bidi="ar-SA"/>
              </w:rPr>
            </w:pPr>
          </w:p>
          <w:p w:rsidR="00FD7E5C" w:rsidRDefault="00FD7E5C" w:rsidP="00FD7E5C">
            <w:pPr>
              <w:bidi w:val="0"/>
              <w:rPr>
                <w:lang w:bidi="ar-SA"/>
              </w:rPr>
            </w:pPr>
          </w:p>
        </w:tc>
      </w:tr>
    </w:tbl>
    <w:p w:rsidR="001C31B1" w:rsidRDefault="001C31B1" w:rsidP="001C31B1">
      <w:pPr>
        <w:bidi w:val="0"/>
        <w:rPr>
          <w:lang w:bidi="ar-SA"/>
        </w:rPr>
      </w:pPr>
    </w:p>
    <w:p w:rsidR="001C31B1" w:rsidRDefault="001C31B1" w:rsidP="001C31B1">
      <w:pPr>
        <w:bidi w:val="0"/>
        <w:rPr>
          <w:lang w:bidi="ar-SA"/>
        </w:rPr>
      </w:pPr>
    </w:p>
    <w:p w:rsidR="001C31B1" w:rsidRDefault="001C31B1" w:rsidP="001C31B1">
      <w:pPr>
        <w:bidi w:val="0"/>
        <w:rPr>
          <w:lang w:bidi="ar-SA"/>
        </w:rPr>
      </w:pPr>
    </w:p>
    <w:p w:rsidR="001C31B1" w:rsidRDefault="001C31B1" w:rsidP="005F6F29">
      <w:pPr>
        <w:autoSpaceDE w:val="0"/>
        <w:autoSpaceDN w:val="0"/>
        <w:bidi w:val="0"/>
        <w:adjustRightInd w:val="0"/>
        <w:rPr>
          <w:lang w:bidi="ar-SA"/>
        </w:rPr>
      </w:pPr>
    </w:p>
    <w:p w:rsidR="00137C0F" w:rsidRDefault="00137C0F" w:rsidP="00137C0F">
      <w:pPr>
        <w:autoSpaceDE w:val="0"/>
        <w:autoSpaceDN w:val="0"/>
        <w:bidi w:val="0"/>
        <w:adjustRightInd w:val="0"/>
        <w:rPr>
          <w:lang w:bidi="ar-SA"/>
        </w:rPr>
      </w:pPr>
    </w:p>
    <w:p w:rsidR="00137C0F" w:rsidRDefault="00137C0F" w:rsidP="00137C0F">
      <w:pPr>
        <w:autoSpaceDE w:val="0"/>
        <w:autoSpaceDN w:val="0"/>
        <w:bidi w:val="0"/>
        <w:adjustRightInd w:val="0"/>
        <w:rPr>
          <w:lang w:bidi="ar-SA"/>
        </w:rPr>
      </w:pPr>
    </w:p>
    <w:sectPr w:rsidR="00137C0F" w:rsidSect="00D41D08">
      <w:headerReference w:type="even" r:id="rId31"/>
      <w:headerReference w:type="default" r:id="rId32"/>
      <w:footerReference w:type="even" r:id="rId33"/>
      <w:footerReference w:type="default" r:id="rId34"/>
      <w:pgSz w:w="11906" w:h="16838" w:code="9"/>
      <w:pgMar w:top="1584" w:right="1152" w:bottom="1584" w:left="1728" w:header="720" w:footer="1296"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40D" w:rsidRDefault="00A1740D">
      <w:r>
        <w:separator/>
      </w:r>
    </w:p>
  </w:endnote>
  <w:endnote w:type="continuationSeparator" w:id="0">
    <w:p w:rsidR="00A1740D" w:rsidRDefault="00A174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BE0" w:rsidRPr="005073E7" w:rsidRDefault="00B33878" w:rsidP="00C67654">
    <w:pPr>
      <w:pStyle w:val="Footer"/>
      <w:framePr w:wrap="around" w:vAnchor="text" w:hAnchor="text" w:xAlign="outside" w:y="1"/>
      <w:rPr>
        <w:rStyle w:val="PageNumber"/>
        <w:rFonts w:ascii="Arial" w:hAnsi="Arial" w:cs="Arial"/>
        <w:b/>
        <w:bCs/>
        <w:color w:val="333399"/>
      </w:rPr>
    </w:pPr>
    <w:r w:rsidRPr="005073E7">
      <w:rPr>
        <w:rStyle w:val="PageNumber"/>
        <w:rFonts w:ascii="Arial" w:hAnsi="Arial" w:cs="Arial"/>
        <w:b/>
        <w:bCs/>
        <w:color w:val="333399"/>
        <w:rtl/>
      </w:rPr>
      <w:fldChar w:fldCharType="begin"/>
    </w:r>
    <w:r w:rsidR="007A0BE0"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817FB1">
      <w:rPr>
        <w:rStyle w:val="PageNumber"/>
        <w:rFonts w:ascii="Arial" w:hAnsi="Arial" w:cs="Arial"/>
        <w:b/>
        <w:bCs/>
        <w:noProof/>
        <w:color w:val="333399"/>
        <w:rtl/>
      </w:rPr>
      <w:t>16</w:t>
    </w:r>
    <w:r w:rsidRPr="005073E7">
      <w:rPr>
        <w:rStyle w:val="PageNumber"/>
        <w:rFonts w:ascii="Arial" w:hAnsi="Arial" w:cs="Arial"/>
        <w:b/>
        <w:bCs/>
        <w:color w:val="333399"/>
        <w:rtl/>
      </w:rPr>
      <w:fldChar w:fldCharType="end"/>
    </w:r>
  </w:p>
  <w:p w:rsidR="007A0BE0" w:rsidRPr="005073E7" w:rsidRDefault="00B33878" w:rsidP="001C31B1">
    <w:pPr>
      <w:pStyle w:val="Footer"/>
      <w:tabs>
        <w:tab w:val="clear" w:pos="8640"/>
      </w:tabs>
      <w:bidi w:val="0"/>
      <w:ind w:right="26" w:firstLine="720"/>
      <w:rPr>
        <w:rFonts w:ascii="Arial" w:hAnsi="Arial" w:cs="Arial"/>
        <w:color w:val="333399"/>
      </w:rPr>
    </w:pPr>
    <w:r w:rsidRPr="00B33878">
      <w:rPr>
        <w:rFonts w:ascii="Arial" w:hAnsi="Arial" w:cs="Arial"/>
        <w:b/>
        <w:bCs/>
        <w:noProof/>
        <w:color w:val="333399"/>
        <w:lang w:bidi="ar-SA"/>
      </w:rPr>
      <w:pict>
        <v:line id="Line 6" o:spid="_x0000_s4098" style="position:absolute;left:0;text-align:left;z-index:251659264;visibility:visible" from="21.95pt,-.8pt" to="477.2pt,-.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" strokecolor="#339" strokeweight="1.5pt"/>
      </w:pict>
    </w:r>
    <w:r w:rsidR="007A0BE0" w:rsidRPr="005073E7">
      <w:rPr>
        <w:rFonts w:ascii="Arial" w:hAnsi="Arial" w:cs="Arial"/>
        <w:color w:val="333399"/>
      </w:rPr>
      <w:t xml:space="preserve">Module </w:t>
    </w:r>
    <w:r w:rsidR="007A0BE0">
      <w:rPr>
        <w:rFonts w:ascii="Arial" w:hAnsi="Arial" w:cs="Arial"/>
        <w:color w:val="333399"/>
      </w:rPr>
      <w:t>3</w:t>
    </w:r>
    <w:r w:rsidR="007A0BE0" w:rsidRPr="005073E7">
      <w:rPr>
        <w:rFonts w:ascii="Arial" w:hAnsi="Arial" w:cs="Arial"/>
        <w:color w:val="333399"/>
      </w:rPr>
      <w:t xml:space="preserve">: </w:t>
    </w:r>
    <w:r w:rsidR="007A0BE0" w:rsidRPr="001C31B1">
      <w:rPr>
        <w:rFonts w:ascii="Arial" w:hAnsi="Arial" w:cs="Arial"/>
        <w:color w:val="333399"/>
      </w:rPr>
      <w:t>Time sequence processes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BE0" w:rsidRPr="005073E7" w:rsidRDefault="00B33878" w:rsidP="00C67654">
    <w:pPr>
      <w:pStyle w:val="Footer"/>
      <w:framePr w:wrap="around" w:vAnchor="text" w:hAnchor="text" w:xAlign="outside" w:y="1"/>
      <w:rPr>
        <w:rStyle w:val="PageNumber"/>
        <w:rFonts w:ascii="Arial" w:hAnsi="Arial" w:cs="Arial"/>
        <w:b/>
        <w:bCs/>
        <w:color w:val="333399"/>
      </w:rPr>
    </w:pPr>
    <w:r w:rsidRPr="005073E7">
      <w:rPr>
        <w:rStyle w:val="PageNumber"/>
        <w:rFonts w:ascii="Arial" w:hAnsi="Arial" w:cs="Arial"/>
        <w:b/>
        <w:bCs/>
        <w:color w:val="333399"/>
        <w:rtl/>
      </w:rPr>
      <w:fldChar w:fldCharType="begin"/>
    </w:r>
    <w:r w:rsidR="007A0BE0"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817FB1">
      <w:rPr>
        <w:rStyle w:val="PageNumber"/>
        <w:rFonts w:ascii="Arial" w:hAnsi="Arial" w:cs="Arial"/>
        <w:b/>
        <w:bCs/>
        <w:noProof/>
        <w:color w:val="333399"/>
        <w:rtl/>
      </w:rPr>
      <w:t>15</w:t>
    </w:r>
    <w:r w:rsidRPr="005073E7">
      <w:rPr>
        <w:rStyle w:val="PageNumber"/>
        <w:rFonts w:ascii="Arial" w:hAnsi="Arial" w:cs="Arial"/>
        <w:b/>
        <w:bCs/>
        <w:color w:val="333399"/>
        <w:rtl/>
      </w:rPr>
      <w:fldChar w:fldCharType="end"/>
    </w:r>
  </w:p>
  <w:p w:rsidR="007A0BE0" w:rsidRPr="005073E7" w:rsidRDefault="00B33878" w:rsidP="001C31B1">
    <w:pPr>
      <w:pStyle w:val="Footer"/>
      <w:tabs>
        <w:tab w:val="clear" w:pos="8640"/>
      </w:tabs>
      <w:bidi w:val="0"/>
      <w:ind w:right="26"/>
      <w:jc w:val="right"/>
      <w:rPr>
        <w:rFonts w:ascii="Arial" w:hAnsi="Arial" w:cs="Arial"/>
        <w:color w:val="333399"/>
      </w:rPr>
    </w:pPr>
    <w:r>
      <w:rPr>
        <w:rFonts w:ascii="Arial" w:hAnsi="Arial" w:cs="Arial"/>
        <w:noProof/>
        <w:color w:val="333399"/>
        <w:lang w:bidi="ar-SA"/>
      </w:rPr>
      <w:pict>
        <v:line id="Line 4" o:spid="_x0000_s4097" style="position:absolute;left:0;text-align:left;z-index:251657216;visibility:visible" from="-2.35pt,-.05pt" to="452.9pt,-.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" strokecolor="#339" strokeweight="1.5pt"/>
      </w:pict>
    </w:r>
    <w:r w:rsidR="007A0BE0" w:rsidRPr="005073E7">
      <w:rPr>
        <w:rFonts w:ascii="Arial" w:hAnsi="Arial" w:cs="Arial"/>
        <w:color w:val="333399"/>
      </w:rPr>
      <w:t xml:space="preserve">Module </w:t>
    </w:r>
    <w:r w:rsidR="007A0BE0">
      <w:rPr>
        <w:rFonts w:ascii="Arial" w:hAnsi="Arial" w:cs="Arial"/>
        <w:color w:val="333399"/>
      </w:rPr>
      <w:t>3</w:t>
    </w:r>
    <w:r w:rsidR="007A0BE0" w:rsidRPr="005073E7">
      <w:rPr>
        <w:rFonts w:ascii="Arial" w:hAnsi="Arial" w:cs="Arial"/>
        <w:color w:val="333399"/>
      </w:rPr>
      <w:t xml:space="preserve">: </w:t>
    </w:r>
    <w:r w:rsidR="007A0BE0" w:rsidRPr="001C31B1">
      <w:rPr>
        <w:rFonts w:ascii="Arial" w:hAnsi="Arial" w:cs="Arial"/>
        <w:color w:val="333399"/>
      </w:rPr>
      <w:t>Time sequence processes</w:t>
    </w:r>
    <w:r w:rsidR="007A0BE0" w:rsidRPr="005073E7">
      <w:rPr>
        <w:rFonts w:ascii="Arial" w:hAnsi="Arial" w:cs="Arial"/>
        <w:color w:val="333399"/>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40D" w:rsidRDefault="00A1740D">
      <w:r>
        <w:separator/>
      </w:r>
    </w:p>
  </w:footnote>
  <w:footnote w:type="continuationSeparator" w:id="0">
    <w:p w:rsidR="00A1740D" w:rsidRDefault="00A17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BE0" w:rsidRDefault="007A0BE0" w:rsidP="005073E7">
    <w:pPr>
      <w:pStyle w:val="Header"/>
      <w:bidi w:val="0"/>
      <w:rPr>
        <w:rFonts w:ascii="Arial" w:hAnsi="Arial" w:cs="Arial"/>
      </w:rPr>
    </w:pPr>
  </w:p>
  <w:p w:rsidR="007A0BE0" w:rsidRPr="005073E7" w:rsidRDefault="00B33878" w:rsidP="001C31B1">
    <w:pPr>
      <w:pStyle w:val="Header"/>
      <w:bidi w:val="0"/>
      <w:spacing w:before="120"/>
      <w:rPr>
        <w:rFonts w:ascii="Arial" w:hAnsi="Arial" w:cs="Arial"/>
        <w:color w:val="333399"/>
      </w:rPr>
    </w:pPr>
    <w:r>
      <w:rPr>
        <w:rFonts w:ascii="Arial" w:hAnsi="Arial" w:cs="Arial"/>
        <w:noProof/>
        <w:color w:val="333399"/>
        <w:lang w:bidi="ar-SA"/>
      </w:rPr>
      <w:pict>
        <v:line id="Line 5" o:spid="_x0000_s4100" style="position:absolute;z-index:251658240;visibility:visibl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I7Jq&#10;4dcAAACUAQAACwAAAAAAAAAAAAAAAAAsAQAAX3JlbHMvLnJlbHNQSwECLQAUAAYACAAAACEA4Kh1&#10;tBQCAAApBAAADgAAAAAAAAAAAAAAAAAsAgAAZHJzL2Uyb0RvYy54bWxQSwECLQAUAAYACAAAACEA&#10;sjvPVd0AAAAIAQAADwAAAAAAAAAAAAAAAABsBAAAZHJzL2Rvd25yZXYueG1sUEsFBgAAAAAEAAQA&#10;8wAAAHYFAAAAAA==&#10;" strokecolor="#339" strokeweight="1.5pt"/>
      </w:pict>
    </w:r>
    <w:r w:rsidR="007A0BE0" w:rsidRPr="005073E7">
      <w:rPr>
        <w:rFonts w:ascii="Arial" w:hAnsi="Arial" w:cs="Arial"/>
        <w:color w:val="333399"/>
      </w:rPr>
      <w:t>AT</w:t>
    </w:r>
    <w:r w:rsidR="007A0BE0">
      <w:rPr>
        <w:rFonts w:ascii="Arial" w:hAnsi="Arial" w:cs="Arial"/>
        <w:color w:val="333399"/>
      </w:rPr>
      <w:t>E????</w:t>
    </w:r>
    <w:r w:rsidR="007A0BE0" w:rsidRPr="005073E7">
      <w:rPr>
        <w:rFonts w:ascii="Arial" w:hAnsi="Arial" w:cs="Arial"/>
        <w:color w:val="333399"/>
      </w:rPr>
      <w:t xml:space="preserve"> </w:t>
    </w:r>
    <w:r w:rsidR="007A0BE0">
      <w:rPr>
        <w:rFonts w:ascii="Arial" w:hAnsi="Arial" w:cs="Arial"/>
        <w:color w:val="333399"/>
      </w:rPr>
      <w:t>–</w:t>
    </w:r>
    <w:r w:rsidR="007A0BE0" w:rsidRPr="005073E7">
      <w:rPr>
        <w:rFonts w:ascii="Arial" w:hAnsi="Arial" w:cs="Arial"/>
        <w:color w:val="333399"/>
      </w:rPr>
      <w:t xml:space="preserve"> </w:t>
    </w:r>
    <w:r w:rsidR="007A0BE0">
      <w:rPr>
        <w:rFonts w:ascii="Arial" w:hAnsi="Arial" w:cs="Arial"/>
        <w:color w:val="333399"/>
      </w:rPr>
      <w:t xml:space="preserve">PLC Applications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BE0" w:rsidRDefault="007A0BE0" w:rsidP="00D86646">
    <w:pPr>
      <w:pStyle w:val="Header"/>
      <w:bidi w:val="0"/>
      <w:jc w:val="right"/>
      <w:rPr>
        <w:rFonts w:ascii="Arial" w:hAnsi="Arial" w:cs="Arial"/>
      </w:rPr>
    </w:pPr>
  </w:p>
  <w:p w:rsidR="007A0BE0" w:rsidRPr="005073E7" w:rsidRDefault="00B33878" w:rsidP="00663EB8">
    <w:pPr>
      <w:pStyle w:val="Header"/>
      <w:bidi w:val="0"/>
      <w:spacing w:before="120"/>
      <w:jc w:val="right"/>
      <w:rPr>
        <w:rFonts w:ascii="Arial" w:hAnsi="Arial" w:cs="Arial"/>
        <w:color w:val="333399"/>
      </w:rPr>
    </w:pPr>
    <w:r>
      <w:rPr>
        <w:rFonts w:ascii="Arial" w:hAnsi="Arial" w:cs="Arial"/>
        <w:noProof/>
        <w:color w:val="333399"/>
        <w:lang w:bidi="ar-SA"/>
      </w:rPr>
      <w:pict>
        <v:line id="Line 3" o:spid="_x0000_s4099" style="position:absolute;left:0;text-align:left;z-index:251656192;visibility:visibl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I7Jq&#10;4dcAAACUAQAACwAAAAAAAAAAAAAAAAAsAQAAX3JlbHMvLnJlbHNQSwECLQAUAAYACAAAACEA3Kze&#10;5RQCAAApBAAADgAAAAAAAAAAAAAAAAAsAgAAZHJzL2Uyb0RvYy54bWxQSwECLQAUAAYACAAAACEA&#10;sjvPVd0AAAAIAQAADwAAAAAAAAAAAAAAAABsBAAAZHJzL2Rvd25yZXYueG1sUEsFBgAAAAAEAAQA&#10;8wAAAHYFAAAAAA==&#10;" strokecolor="#339" strokeweight="1.5pt"/>
      </w:pict>
    </w:r>
    <w:r w:rsidR="007A0BE0" w:rsidRPr="005073E7">
      <w:rPr>
        <w:rFonts w:ascii="Arial" w:hAnsi="Arial" w:cs="Arial"/>
        <w:color w:val="333399"/>
      </w:rPr>
      <w:t>AT</w:t>
    </w:r>
    <w:r w:rsidR="007A0BE0">
      <w:rPr>
        <w:rFonts w:ascii="Arial" w:hAnsi="Arial" w:cs="Arial"/>
        <w:color w:val="333399"/>
      </w:rPr>
      <w:t xml:space="preserve">E????–PLC Applications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83244"/>
    <w:multiLevelType w:val="hybridMultilevel"/>
    <w:tmpl w:val="40BE41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5452EB"/>
    <w:multiLevelType w:val="hybridMultilevel"/>
    <w:tmpl w:val="BE566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557A8"/>
    <w:multiLevelType w:val="hybridMultilevel"/>
    <w:tmpl w:val="44FCD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36160D"/>
    <w:multiLevelType w:val="hybridMultilevel"/>
    <w:tmpl w:val="6DE429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C46AD8"/>
    <w:multiLevelType w:val="hybridMultilevel"/>
    <w:tmpl w:val="29D41928"/>
    <w:lvl w:ilvl="0" w:tplc="E8BC0A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A607A9"/>
    <w:multiLevelType w:val="hybridMultilevel"/>
    <w:tmpl w:val="74FA33E6"/>
    <w:lvl w:ilvl="0" w:tplc="814A8A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140497"/>
    <w:multiLevelType w:val="hybridMultilevel"/>
    <w:tmpl w:val="9910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26728"/>
    <w:multiLevelType w:val="hybridMultilevel"/>
    <w:tmpl w:val="7722D3A4"/>
    <w:lvl w:ilvl="0" w:tplc="F1CEF5DA">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F80DF3"/>
    <w:multiLevelType w:val="hybridMultilevel"/>
    <w:tmpl w:val="A91AF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50791D"/>
    <w:multiLevelType w:val="hybridMultilevel"/>
    <w:tmpl w:val="EF9CF1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59D5555"/>
    <w:multiLevelType w:val="hybridMultilevel"/>
    <w:tmpl w:val="560676C6"/>
    <w:lvl w:ilvl="0" w:tplc="0F1ABED0">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8"/>
  </w:num>
  <w:num w:numId="5">
    <w:abstractNumId w:val="6"/>
  </w:num>
  <w:num w:numId="6">
    <w:abstractNumId w:val="5"/>
  </w:num>
  <w:num w:numId="7">
    <w:abstractNumId w:val="4"/>
  </w:num>
  <w:num w:numId="8">
    <w:abstractNumId w:val="10"/>
  </w:num>
  <w:num w:numId="9">
    <w:abstractNumId w:val="3"/>
  </w:num>
  <w:num w:numId="10">
    <w:abstractNumId w:val="1"/>
  </w:num>
  <w:num w:numId="11">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evenAndOddHeaders/>
  <w:characterSpacingControl w:val="doNotCompress"/>
  <w:hdrShapeDefaults>
    <o:shapedefaults v:ext="edit" spidmax="4101">
      <o:colormenu v:ext="edit" strokecolor="#339" shadowcolor="white"/>
    </o:shapedefaults>
    <o:shapelayout v:ext="edit">
      <o:idmap v:ext="edit" data="4"/>
    </o:shapelayout>
  </w:hdrShapeDefaults>
  <w:footnotePr>
    <w:footnote w:id="-1"/>
    <w:footnote w:id="0"/>
  </w:footnotePr>
  <w:endnotePr>
    <w:endnote w:id="-1"/>
    <w:endnote w:id="0"/>
  </w:endnotePr>
  <w:compat/>
  <w:rsids>
    <w:rsidRoot w:val="00F85A18"/>
    <w:rsid w:val="000014DA"/>
    <w:rsid w:val="0000356B"/>
    <w:rsid w:val="00003709"/>
    <w:rsid w:val="0000372E"/>
    <w:rsid w:val="000037CA"/>
    <w:rsid w:val="000038B9"/>
    <w:rsid w:val="00003B8F"/>
    <w:rsid w:val="00003BAA"/>
    <w:rsid w:val="00003CFA"/>
    <w:rsid w:val="000051F7"/>
    <w:rsid w:val="0000550A"/>
    <w:rsid w:val="00006D29"/>
    <w:rsid w:val="00006DCE"/>
    <w:rsid w:val="00007A31"/>
    <w:rsid w:val="00010B93"/>
    <w:rsid w:val="00010D4D"/>
    <w:rsid w:val="00011097"/>
    <w:rsid w:val="000110B8"/>
    <w:rsid w:val="000110CE"/>
    <w:rsid w:val="000137C0"/>
    <w:rsid w:val="00014CBC"/>
    <w:rsid w:val="00015346"/>
    <w:rsid w:val="0001576F"/>
    <w:rsid w:val="00015ADF"/>
    <w:rsid w:val="00015DCD"/>
    <w:rsid w:val="000162BB"/>
    <w:rsid w:val="00017A4B"/>
    <w:rsid w:val="00017DA7"/>
    <w:rsid w:val="00017DD9"/>
    <w:rsid w:val="00021F41"/>
    <w:rsid w:val="0002298E"/>
    <w:rsid w:val="00024247"/>
    <w:rsid w:val="000244FA"/>
    <w:rsid w:val="0002542A"/>
    <w:rsid w:val="00025CEE"/>
    <w:rsid w:val="00026554"/>
    <w:rsid w:val="00027B8F"/>
    <w:rsid w:val="00027D25"/>
    <w:rsid w:val="00030193"/>
    <w:rsid w:val="00030DC4"/>
    <w:rsid w:val="00030DDD"/>
    <w:rsid w:val="00031273"/>
    <w:rsid w:val="000312FD"/>
    <w:rsid w:val="00031E2B"/>
    <w:rsid w:val="000323BA"/>
    <w:rsid w:val="00033B77"/>
    <w:rsid w:val="00034458"/>
    <w:rsid w:val="00035345"/>
    <w:rsid w:val="00035F29"/>
    <w:rsid w:val="00036A03"/>
    <w:rsid w:val="000373FF"/>
    <w:rsid w:val="000379A3"/>
    <w:rsid w:val="00037FCE"/>
    <w:rsid w:val="00040012"/>
    <w:rsid w:val="00040ABE"/>
    <w:rsid w:val="0004139E"/>
    <w:rsid w:val="000415B7"/>
    <w:rsid w:val="000419DF"/>
    <w:rsid w:val="00042143"/>
    <w:rsid w:val="00043311"/>
    <w:rsid w:val="0004407F"/>
    <w:rsid w:val="00044243"/>
    <w:rsid w:val="00045D26"/>
    <w:rsid w:val="000476C1"/>
    <w:rsid w:val="00047BAE"/>
    <w:rsid w:val="0005048F"/>
    <w:rsid w:val="00050496"/>
    <w:rsid w:val="00051084"/>
    <w:rsid w:val="00051393"/>
    <w:rsid w:val="000513D9"/>
    <w:rsid w:val="00051DA5"/>
    <w:rsid w:val="000528E7"/>
    <w:rsid w:val="00052AF1"/>
    <w:rsid w:val="00052D06"/>
    <w:rsid w:val="000545FA"/>
    <w:rsid w:val="00055639"/>
    <w:rsid w:val="00057283"/>
    <w:rsid w:val="00060201"/>
    <w:rsid w:val="000606D4"/>
    <w:rsid w:val="00060BBE"/>
    <w:rsid w:val="00060C9B"/>
    <w:rsid w:val="00060E9E"/>
    <w:rsid w:val="000614D9"/>
    <w:rsid w:val="0006156B"/>
    <w:rsid w:val="00061B4C"/>
    <w:rsid w:val="000629E4"/>
    <w:rsid w:val="000634D6"/>
    <w:rsid w:val="00063BE2"/>
    <w:rsid w:val="00063D96"/>
    <w:rsid w:val="00064BB4"/>
    <w:rsid w:val="00064CAA"/>
    <w:rsid w:val="00065191"/>
    <w:rsid w:val="0006538A"/>
    <w:rsid w:val="0006541C"/>
    <w:rsid w:val="00066026"/>
    <w:rsid w:val="0006637B"/>
    <w:rsid w:val="00066418"/>
    <w:rsid w:val="000664D4"/>
    <w:rsid w:val="0006717D"/>
    <w:rsid w:val="0007034F"/>
    <w:rsid w:val="000703CB"/>
    <w:rsid w:val="000711B9"/>
    <w:rsid w:val="000720EB"/>
    <w:rsid w:val="00072C86"/>
    <w:rsid w:val="0007342E"/>
    <w:rsid w:val="00073937"/>
    <w:rsid w:val="00073A70"/>
    <w:rsid w:val="00073CED"/>
    <w:rsid w:val="00073D91"/>
    <w:rsid w:val="00074296"/>
    <w:rsid w:val="0007436A"/>
    <w:rsid w:val="00074416"/>
    <w:rsid w:val="00074F78"/>
    <w:rsid w:val="000764DB"/>
    <w:rsid w:val="00076942"/>
    <w:rsid w:val="00077151"/>
    <w:rsid w:val="0007741B"/>
    <w:rsid w:val="000802B2"/>
    <w:rsid w:val="00080ED9"/>
    <w:rsid w:val="00081120"/>
    <w:rsid w:val="00081404"/>
    <w:rsid w:val="00081691"/>
    <w:rsid w:val="000817AE"/>
    <w:rsid w:val="00081B94"/>
    <w:rsid w:val="00082804"/>
    <w:rsid w:val="000828AA"/>
    <w:rsid w:val="00083A8A"/>
    <w:rsid w:val="00084585"/>
    <w:rsid w:val="000847DF"/>
    <w:rsid w:val="000849F8"/>
    <w:rsid w:val="00084B06"/>
    <w:rsid w:val="00085396"/>
    <w:rsid w:val="000853E9"/>
    <w:rsid w:val="00086578"/>
    <w:rsid w:val="00087111"/>
    <w:rsid w:val="00087264"/>
    <w:rsid w:val="00087CDE"/>
    <w:rsid w:val="00090AED"/>
    <w:rsid w:val="0009176F"/>
    <w:rsid w:val="0009210D"/>
    <w:rsid w:val="00092B3E"/>
    <w:rsid w:val="00093BB3"/>
    <w:rsid w:val="00093FA5"/>
    <w:rsid w:val="0009400F"/>
    <w:rsid w:val="000945F8"/>
    <w:rsid w:val="0009490C"/>
    <w:rsid w:val="00094D0B"/>
    <w:rsid w:val="00095000"/>
    <w:rsid w:val="00096C3D"/>
    <w:rsid w:val="000974AD"/>
    <w:rsid w:val="00097659"/>
    <w:rsid w:val="000A0700"/>
    <w:rsid w:val="000A13E9"/>
    <w:rsid w:val="000A1DF2"/>
    <w:rsid w:val="000A1E19"/>
    <w:rsid w:val="000A2076"/>
    <w:rsid w:val="000A2846"/>
    <w:rsid w:val="000A28F3"/>
    <w:rsid w:val="000A3785"/>
    <w:rsid w:val="000A43AD"/>
    <w:rsid w:val="000A56F6"/>
    <w:rsid w:val="000A5D9B"/>
    <w:rsid w:val="000A7127"/>
    <w:rsid w:val="000B01F5"/>
    <w:rsid w:val="000B0976"/>
    <w:rsid w:val="000B116B"/>
    <w:rsid w:val="000B17CA"/>
    <w:rsid w:val="000B1E38"/>
    <w:rsid w:val="000B224E"/>
    <w:rsid w:val="000B2425"/>
    <w:rsid w:val="000B2C37"/>
    <w:rsid w:val="000B2CA1"/>
    <w:rsid w:val="000B30AB"/>
    <w:rsid w:val="000B40BE"/>
    <w:rsid w:val="000B41F8"/>
    <w:rsid w:val="000B50A5"/>
    <w:rsid w:val="000B59B8"/>
    <w:rsid w:val="000B61E3"/>
    <w:rsid w:val="000B6CBA"/>
    <w:rsid w:val="000B6E4E"/>
    <w:rsid w:val="000C02C2"/>
    <w:rsid w:val="000C041C"/>
    <w:rsid w:val="000C044E"/>
    <w:rsid w:val="000C0FDE"/>
    <w:rsid w:val="000C12AE"/>
    <w:rsid w:val="000C1540"/>
    <w:rsid w:val="000C1898"/>
    <w:rsid w:val="000C221E"/>
    <w:rsid w:val="000C3A0B"/>
    <w:rsid w:val="000C46B8"/>
    <w:rsid w:val="000C4A54"/>
    <w:rsid w:val="000C569E"/>
    <w:rsid w:val="000C5DF6"/>
    <w:rsid w:val="000C6397"/>
    <w:rsid w:val="000C6FD3"/>
    <w:rsid w:val="000D0542"/>
    <w:rsid w:val="000D1B3B"/>
    <w:rsid w:val="000D259F"/>
    <w:rsid w:val="000D276D"/>
    <w:rsid w:val="000D2FCC"/>
    <w:rsid w:val="000D3B4F"/>
    <w:rsid w:val="000D3E22"/>
    <w:rsid w:val="000D4590"/>
    <w:rsid w:val="000D480C"/>
    <w:rsid w:val="000D5605"/>
    <w:rsid w:val="000D5B13"/>
    <w:rsid w:val="000D5BC6"/>
    <w:rsid w:val="000D5E2B"/>
    <w:rsid w:val="000D5F6F"/>
    <w:rsid w:val="000D6476"/>
    <w:rsid w:val="000D6B8E"/>
    <w:rsid w:val="000D6EB0"/>
    <w:rsid w:val="000D7206"/>
    <w:rsid w:val="000E052B"/>
    <w:rsid w:val="000E2148"/>
    <w:rsid w:val="000E26B5"/>
    <w:rsid w:val="000E26BD"/>
    <w:rsid w:val="000E2DF5"/>
    <w:rsid w:val="000E3495"/>
    <w:rsid w:val="000E379F"/>
    <w:rsid w:val="000E44CE"/>
    <w:rsid w:val="000E48A3"/>
    <w:rsid w:val="000E4EDF"/>
    <w:rsid w:val="000E52A9"/>
    <w:rsid w:val="000E5BBF"/>
    <w:rsid w:val="000E5BFB"/>
    <w:rsid w:val="000E7500"/>
    <w:rsid w:val="000E7F4A"/>
    <w:rsid w:val="000F0985"/>
    <w:rsid w:val="000F0DD6"/>
    <w:rsid w:val="000F12AA"/>
    <w:rsid w:val="000F26DD"/>
    <w:rsid w:val="000F297A"/>
    <w:rsid w:val="000F31CD"/>
    <w:rsid w:val="000F381A"/>
    <w:rsid w:val="000F3ADB"/>
    <w:rsid w:val="000F4718"/>
    <w:rsid w:val="000F5585"/>
    <w:rsid w:val="000F65D6"/>
    <w:rsid w:val="000F716B"/>
    <w:rsid w:val="00100D2E"/>
    <w:rsid w:val="00101AA2"/>
    <w:rsid w:val="00101BB2"/>
    <w:rsid w:val="0010305F"/>
    <w:rsid w:val="001030F0"/>
    <w:rsid w:val="00103590"/>
    <w:rsid w:val="00103599"/>
    <w:rsid w:val="001042E3"/>
    <w:rsid w:val="00104569"/>
    <w:rsid w:val="0010533D"/>
    <w:rsid w:val="00107075"/>
    <w:rsid w:val="00107647"/>
    <w:rsid w:val="00107AE9"/>
    <w:rsid w:val="00111305"/>
    <w:rsid w:val="00111470"/>
    <w:rsid w:val="0011187C"/>
    <w:rsid w:val="00112D7B"/>
    <w:rsid w:val="001135F3"/>
    <w:rsid w:val="00113768"/>
    <w:rsid w:val="00113FBD"/>
    <w:rsid w:val="00114F7C"/>
    <w:rsid w:val="00115B92"/>
    <w:rsid w:val="00115F02"/>
    <w:rsid w:val="00117795"/>
    <w:rsid w:val="001177E7"/>
    <w:rsid w:val="00120811"/>
    <w:rsid w:val="00120FA7"/>
    <w:rsid w:val="001217CE"/>
    <w:rsid w:val="001227F3"/>
    <w:rsid w:val="001236C0"/>
    <w:rsid w:val="00123D14"/>
    <w:rsid w:val="0012534A"/>
    <w:rsid w:val="0012547B"/>
    <w:rsid w:val="001254AD"/>
    <w:rsid w:val="001265F7"/>
    <w:rsid w:val="0012675B"/>
    <w:rsid w:val="00127436"/>
    <w:rsid w:val="00127BF1"/>
    <w:rsid w:val="001319B6"/>
    <w:rsid w:val="00132049"/>
    <w:rsid w:val="00132479"/>
    <w:rsid w:val="001329BF"/>
    <w:rsid w:val="00133C9E"/>
    <w:rsid w:val="00133F4D"/>
    <w:rsid w:val="00133FE3"/>
    <w:rsid w:val="00134DB9"/>
    <w:rsid w:val="00135583"/>
    <w:rsid w:val="0013705A"/>
    <w:rsid w:val="001372F1"/>
    <w:rsid w:val="00137C0F"/>
    <w:rsid w:val="00140006"/>
    <w:rsid w:val="00140355"/>
    <w:rsid w:val="00142255"/>
    <w:rsid w:val="00142A0E"/>
    <w:rsid w:val="001430C0"/>
    <w:rsid w:val="00143375"/>
    <w:rsid w:val="00143CE8"/>
    <w:rsid w:val="001442A2"/>
    <w:rsid w:val="001444EA"/>
    <w:rsid w:val="001444F9"/>
    <w:rsid w:val="001448C7"/>
    <w:rsid w:val="001456CC"/>
    <w:rsid w:val="00145E20"/>
    <w:rsid w:val="00147FCF"/>
    <w:rsid w:val="00150018"/>
    <w:rsid w:val="001506F0"/>
    <w:rsid w:val="001508FC"/>
    <w:rsid w:val="00150DAF"/>
    <w:rsid w:val="00154D83"/>
    <w:rsid w:val="001550E1"/>
    <w:rsid w:val="0015669C"/>
    <w:rsid w:val="00156B18"/>
    <w:rsid w:val="001575D8"/>
    <w:rsid w:val="00157FDD"/>
    <w:rsid w:val="001627A9"/>
    <w:rsid w:val="00162D78"/>
    <w:rsid w:val="00163BFE"/>
    <w:rsid w:val="00163E72"/>
    <w:rsid w:val="001648F0"/>
    <w:rsid w:val="00165418"/>
    <w:rsid w:val="001656FC"/>
    <w:rsid w:val="00167285"/>
    <w:rsid w:val="00167418"/>
    <w:rsid w:val="001704D8"/>
    <w:rsid w:val="00170BC6"/>
    <w:rsid w:val="00170EFC"/>
    <w:rsid w:val="00171022"/>
    <w:rsid w:val="001712D5"/>
    <w:rsid w:val="00171E9A"/>
    <w:rsid w:val="00172234"/>
    <w:rsid w:val="00172CD5"/>
    <w:rsid w:val="001749E8"/>
    <w:rsid w:val="00174B25"/>
    <w:rsid w:val="00174DF2"/>
    <w:rsid w:val="00175607"/>
    <w:rsid w:val="00175703"/>
    <w:rsid w:val="00175B71"/>
    <w:rsid w:val="00175BBD"/>
    <w:rsid w:val="0017623A"/>
    <w:rsid w:val="00176DC9"/>
    <w:rsid w:val="00177E96"/>
    <w:rsid w:val="00180028"/>
    <w:rsid w:val="001814AA"/>
    <w:rsid w:val="001819BC"/>
    <w:rsid w:val="001819E7"/>
    <w:rsid w:val="00182619"/>
    <w:rsid w:val="00182EC4"/>
    <w:rsid w:val="0018307B"/>
    <w:rsid w:val="00183422"/>
    <w:rsid w:val="001837AD"/>
    <w:rsid w:val="00184D90"/>
    <w:rsid w:val="00184DA4"/>
    <w:rsid w:val="00185B53"/>
    <w:rsid w:val="00185BDE"/>
    <w:rsid w:val="001860B2"/>
    <w:rsid w:val="00186528"/>
    <w:rsid w:val="00186BD1"/>
    <w:rsid w:val="00186E18"/>
    <w:rsid w:val="001900E2"/>
    <w:rsid w:val="00190751"/>
    <w:rsid w:val="00191C0B"/>
    <w:rsid w:val="00192B01"/>
    <w:rsid w:val="00192DFE"/>
    <w:rsid w:val="0019340A"/>
    <w:rsid w:val="00193EFF"/>
    <w:rsid w:val="00196AD4"/>
    <w:rsid w:val="0019713F"/>
    <w:rsid w:val="00197DD3"/>
    <w:rsid w:val="001A0329"/>
    <w:rsid w:val="001A058B"/>
    <w:rsid w:val="001A07FA"/>
    <w:rsid w:val="001A110F"/>
    <w:rsid w:val="001A131E"/>
    <w:rsid w:val="001A39E3"/>
    <w:rsid w:val="001A39FA"/>
    <w:rsid w:val="001A55C3"/>
    <w:rsid w:val="001A5C4B"/>
    <w:rsid w:val="001A60A1"/>
    <w:rsid w:val="001A635C"/>
    <w:rsid w:val="001A6E08"/>
    <w:rsid w:val="001A7BA7"/>
    <w:rsid w:val="001B05FB"/>
    <w:rsid w:val="001B0960"/>
    <w:rsid w:val="001B0C49"/>
    <w:rsid w:val="001B0E08"/>
    <w:rsid w:val="001B1CC5"/>
    <w:rsid w:val="001B266B"/>
    <w:rsid w:val="001B3A6C"/>
    <w:rsid w:val="001B3ECE"/>
    <w:rsid w:val="001B4037"/>
    <w:rsid w:val="001B43E2"/>
    <w:rsid w:val="001B4902"/>
    <w:rsid w:val="001B56E7"/>
    <w:rsid w:val="001B59FA"/>
    <w:rsid w:val="001B5B4B"/>
    <w:rsid w:val="001B627B"/>
    <w:rsid w:val="001B7EFA"/>
    <w:rsid w:val="001C0619"/>
    <w:rsid w:val="001C09CD"/>
    <w:rsid w:val="001C173E"/>
    <w:rsid w:val="001C19F4"/>
    <w:rsid w:val="001C1F7C"/>
    <w:rsid w:val="001C2C0E"/>
    <w:rsid w:val="001C2C60"/>
    <w:rsid w:val="001C2C80"/>
    <w:rsid w:val="001C31B1"/>
    <w:rsid w:val="001C37A5"/>
    <w:rsid w:val="001C3C28"/>
    <w:rsid w:val="001C3F23"/>
    <w:rsid w:val="001C4304"/>
    <w:rsid w:val="001C44AE"/>
    <w:rsid w:val="001C48AD"/>
    <w:rsid w:val="001C4EF1"/>
    <w:rsid w:val="001C4F49"/>
    <w:rsid w:val="001C51A1"/>
    <w:rsid w:val="001C531C"/>
    <w:rsid w:val="001C566C"/>
    <w:rsid w:val="001C594E"/>
    <w:rsid w:val="001C5E46"/>
    <w:rsid w:val="001C6C8D"/>
    <w:rsid w:val="001C703A"/>
    <w:rsid w:val="001C7271"/>
    <w:rsid w:val="001C74B5"/>
    <w:rsid w:val="001C7551"/>
    <w:rsid w:val="001C79E9"/>
    <w:rsid w:val="001D0845"/>
    <w:rsid w:val="001D24F8"/>
    <w:rsid w:val="001D2985"/>
    <w:rsid w:val="001D2AFA"/>
    <w:rsid w:val="001D2FBC"/>
    <w:rsid w:val="001D3B92"/>
    <w:rsid w:val="001D3BB0"/>
    <w:rsid w:val="001D5BCE"/>
    <w:rsid w:val="001D6A9F"/>
    <w:rsid w:val="001D71A9"/>
    <w:rsid w:val="001E078E"/>
    <w:rsid w:val="001E0E20"/>
    <w:rsid w:val="001E2492"/>
    <w:rsid w:val="001E257F"/>
    <w:rsid w:val="001E30E2"/>
    <w:rsid w:val="001E36E9"/>
    <w:rsid w:val="001E3DA9"/>
    <w:rsid w:val="001E5059"/>
    <w:rsid w:val="001E5422"/>
    <w:rsid w:val="001E5A18"/>
    <w:rsid w:val="001E5DDD"/>
    <w:rsid w:val="001F0432"/>
    <w:rsid w:val="001F0ECD"/>
    <w:rsid w:val="001F1D0F"/>
    <w:rsid w:val="001F2356"/>
    <w:rsid w:val="001F35A1"/>
    <w:rsid w:val="001F38A5"/>
    <w:rsid w:val="001F401A"/>
    <w:rsid w:val="001F4EBB"/>
    <w:rsid w:val="001F6C48"/>
    <w:rsid w:val="002023E4"/>
    <w:rsid w:val="0020344D"/>
    <w:rsid w:val="00203835"/>
    <w:rsid w:val="00204D3A"/>
    <w:rsid w:val="002055D5"/>
    <w:rsid w:val="0020615E"/>
    <w:rsid w:val="002061D5"/>
    <w:rsid w:val="00206207"/>
    <w:rsid w:val="00206660"/>
    <w:rsid w:val="002069F9"/>
    <w:rsid w:val="002072BF"/>
    <w:rsid w:val="00207AFA"/>
    <w:rsid w:val="00211BC6"/>
    <w:rsid w:val="00212EF1"/>
    <w:rsid w:val="00213B88"/>
    <w:rsid w:val="00213F8C"/>
    <w:rsid w:val="0021528E"/>
    <w:rsid w:val="00215F64"/>
    <w:rsid w:val="0021637A"/>
    <w:rsid w:val="00216EF0"/>
    <w:rsid w:val="00217383"/>
    <w:rsid w:val="0021774B"/>
    <w:rsid w:val="00217DA6"/>
    <w:rsid w:val="00220895"/>
    <w:rsid w:val="00220ED1"/>
    <w:rsid w:val="002216DC"/>
    <w:rsid w:val="00221E64"/>
    <w:rsid w:val="00222314"/>
    <w:rsid w:val="00222A72"/>
    <w:rsid w:val="0022346D"/>
    <w:rsid w:val="00225318"/>
    <w:rsid w:val="00225575"/>
    <w:rsid w:val="00225672"/>
    <w:rsid w:val="0022586F"/>
    <w:rsid w:val="00227187"/>
    <w:rsid w:val="00230366"/>
    <w:rsid w:val="00230825"/>
    <w:rsid w:val="00232625"/>
    <w:rsid w:val="0023383C"/>
    <w:rsid w:val="00233B96"/>
    <w:rsid w:val="00233C5F"/>
    <w:rsid w:val="0023459F"/>
    <w:rsid w:val="0023660C"/>
    <w:rsid w:val="0023661C"/>
    <w:rsid w:val="00236CF4"/>
    <w:rsid w:val="00236E8B"/>
    <w:rsid w:val="002372F1"/>
    <w:rsid w:val="002379AF"/>
    <w:rsid w:val="002400DC"/>
    <w:rsid w:val="002408F4"/>
    <w:rsid w:val="00241771"/>
    <w:rsid w:val="00241B43"/>
    <w:rsid w:val="00241E97"/>
    <w:rsid w:val="00243F63"/>
    <w:rsid w:val="002440E3"/>
    <w:rsid w:val="00245541"/>
    <w:rsid w:val="00245B8C"/>
    <w:rsid w:val="00245E88"/>
    <w:rsid w:val="00246E8F"/>
    <w:rsid w:val="00247F74"/>
    <w:rsid w:val="002508E7"/>
    <w:rsid w:val="002509B1"/>
    <w:rsid w:val="00250E36"/>
    <w:rsid w:val="00251431"/>
    <w:rsid w:val="0025166B"/>
    <w:rsid w:val="002517DB"/>
    <w:rsid w:val="00252D5B"/>
    <w:rsid w:val="0025320D"/>
    <w:rsid w:val="00253278"/>
    <w:rsid w:val="00253333"/>
    <w:rsid w:val="0025367C"/>
    <w:rsid w:val="002536C6"/>
    <w:rsid w:val="00253EA7"/>
    <w:rsid w:val="00253F51"/>
    <w:rsid w:val="00254319"/>
    <w:rsid w:val="00254ECC"/>
    <w:rsid w:val="00255163"/>
    <w:rsid w:val="00255CD4"/>
    <w:rsid w:val="00255DB4"/>
    <w:rsid w:val="0025656E"/>
    <w:rsid w:val="00256793"/>
    <w:rsid w:val="00256F34"/>
    <w:rsid w:val="0026089C"/>
    <w:rsid w:val="00260955"/>
    <w:rsid w:val="00260CF0"/>
    <w:rsid w:val="00260D1D"/>
    <w:rsid w:val="00260D30"/>
    <w:rsid w:val="002614D6"/>
    <w:rsid w:val="00261EA6"/>
    <w:rsid w:val="00262779"/>
    <w:rsid w:val="00262D8E"/>
    <w:rsid w:val="00263626"/>
    <w:rsid w:val="002637AE"/>
    <w:rsid w:val="0026389D"/>
    <w:rsid w:val="00264220"/>
    <w:rsid w:val="00264230"/>
    <w:rsid w:val="0026428B"/>
    <w:rsid w:val="0026442E"/>
    <w:rsid w:val="00264451"/>
    <w:rsid w:val="002644B6"/>
    <w:rsid w:val="002644EE"/>
    <w:rsid w:val="0026549C"/>
    <w:rsid w:val="0026565F"/>
    <w:rsid w:val="00265764"/>
    <w:rsid w:val="002660AC"/>
    <w:rsid w:val="002663E9"/>
    <w:rsid w:val="00267D7A"/>
    <w:rsid w:val="00270658"/>
    <w:rsid w:val="00270D37"/>
    <w:rsid w:val="00270FDC"/>
    <w:rsid w:val="00271629"/>
    <w:rsid w:val="00271E75"/>
    <w:rsid w:val="0027290F"/>
    <w:rsid w:val="00273324"/>
    <w:rsid w:val="002738D2"/>
    <w:rsid w:val="00273A3D"/>
    <w:rsid w:val="00273BA6"/>
    <w:rsid w:val="00273DED"/>
    <w:rsid w:val="00273E97"/>
    <w:rsid w:val="00274260"/>
    <w:rsid w:val="002747F9"/>
    <w:rsid w:val="002753EB"/>
    <w:rsid w:val="00275D17"/>
    <w:rsid w:val="00275FE2"/>
    <w:rsid w:val="0027638C"/>
    <w:rsid w:val="00277AD3"/>
    <w:rsid w:val="00277DD8"/>
    <w:rsid w:val="002827B2"/>
    <w:rsid w:val="00283374"/>
    <w:rsid w:val="002838EA"/>
    <w:rsid w:val="00284967"/>
    <w:rsid w:val="00285782"/>
    <w:rsid w:val="0028693F"/>
    <w:rsid w:val="00286C1A"/>
    <w:rsid w:val="0028795F"/>
    <w:rsid w:val="00287A07"/>
    <w:rsid w:val="00290041"/>
    <w:rsid w:val="00290E43"/>
    <w:rsid w:val="00291CBC"/>
    <w:rsid w:val="002932CA"/>
    <w:rsid w:val="00293D31"/>
    <w:rsid w:val="00293DE6"/>
    <w:rsid w:val="00293E04"/>
    <w:rsid w:val="00294C40"/>
    <w:rsid w:val="00295004"/>
    <w:rsid w:val="00295266"/>
    <w:rsid w:val="0029568A"/>
    <w:rsid w:val="00295821"/>
    <w:rsid w:val="00296162"/>
    <w:rsid w:val="002965A9"/>
    <w:rsid w:val="00296CBB"/>
    <w:rsid w:val="00296D12"/>
    <w:rsid w:val="00296F0D"/>
    <w:rsid w:val="002979DF"/>
    <w:rsid w:val="002A03AF"/>
    <w:rsid w:val="002A09F5"/>
    <w:rsid w:val="002A1BD5"/>
    <w:rsid w:val="002A1DCB"/>
    <w:rsid w:val="002A1E5A"/>
    <w:rsid w:val="002A23F7"/>
    <w:rsid w:val="002A2702"/>
    <w:rsid w:val="002A2878"/>
    <w:rsid w:val="002A3174"/>
    <w:rsid w:val="002A33EA"/>
    <w:rsid w:val="002A344B"/>
    <w:rsid w:val="002A36F8"/>
    <w:rsid w:val="002A37BF"/>
    <w:rsid w:val="002A4FAB"/>
    <w:rsid w:val="002A52B8"/>
    <w:rsid w:val="002A5ED7"/>
    <w:rsid w:val="002A6E2E"/>
    <w:rsid w:val="002A7A1A"/>
    <w:rsid w:val="002A7A26"/>
    <w:rsid w:val="002A7C52"/>
    <w:rsid w:val="002B0EA7"/>
    <w:rsid w:val="002B2BC4"/>
    <w:rsid w:val="002B3A62"/>
    <w:rsid w:val="002B3AFB"/>
    <w:rsid w:val="002B3C62"/>
    <w:rsid w:val="002B4107"/>
    <w:rsid w:val="002B4549"/>
    <w:rsid w:val="002B5193"/>
    <w:rsid w:val="002B522D"/>
    <w:rsid w:val="002B5A95"/>
    <w:rsid w:val="002B5CA9"/>
    <w:rsid w:val="002B7CA7"/>
    <w:rsid w:val="002B7D90"/>
    <w:rsid w:val="002B7EE3"/>
    <w:rsid w:val="002C19F2"/>
    <w:rsid w:val="002C2034"/>
    <w:rsid w:val="002C29AF"/>
    <w:rsid w:val="002C3755"/>
    <w:rsid w:val="002C375E"/>
    <w:rsid w:val="002C3AF0"/>
    <w:rsid w:val="002C3B95"/>
    <w:rsid w:val="002C3CF2"/>
    <w:rsid w:val="002C3DD2"/>
    <w:rsid w:val="002C45E9"/>
    <w:rsid w:val="002C4851"/>
    <w:rsid w:val="002C61ED"/>
    <w:rsid w:val="002C686A"/>
    <w:rsid w:val="002C69BA"/>
    <w:rsid w:val="002C7699"/>
    <w:rsid w:val="002D06A6"/>
    <w:rsid w:val="002D0D0B"/>
    <w:rsid w:val="002D15B2"/>
    <w:rsid w:val="002D331F"/>
    <w:rsid w:val="002D3A02"/>
    <w:rsid w:val="002D3CDF"/>
    <w:rsid w:val="002D4ADF"/>
    <w:rsid w:val="002D517E"/>
    <w:rsid w:val="002D5A07"/>
    <w:rsid w:val="002D5BA7"/>
    <w:rsid w:val="002D6BB1"/>
    <w:rsid w:val="002D7204"/>
    <w:rsid w:val="002D7239"/>
    <w:rsid w:val="002D763A"/>
    <w:rsid w:val="002E0810"/>
    <w:rsid w:val="002E0B8D"/>
    <w:rsid w:val="002E1B38"/>
    <w:rsid w:val="002E2AB6"/>
    <w:rsid w:val="002E3116"/>
    <w:rsid w:val="002E33BC"/>
    <w:rsid w:val="002E42FB"/>
    <w:rsid w:val="002E4687"/>
    <w:rsid w:val="002E4837"/>
    <w:rsid w:val="002E49BE"/>
    <w:rsid w:val="002E4C0E"/>
    <w:rsid w:val="002E4DA2"/>
    <w:rsid w:val="002E4E5C"/>
    <w:rsid w:val="002E5455"/>
    <w:rsid w:val="002E556F"/>
    <w:rsid w:val="002E5D9F"/>
    <w:rsid w:val="002E6160"/>
    <w:rsid w:val="002E6293"/>
    <w:rsid w:val="002E6C00"/>
    <w:rsid w:val="002E7A7C"/>
    <w:rsid w:val="002F112A"/>
    <w:rsid w:val="002F151B"/>
    <w:rsid w:val="002F1574"/>
    <w:rsid w:val="002F1F6E"/>
    <w:rsid w:val="002F292E"/>
    <w:rsid w:val="002F2C08"/>
    <w:rsid w:val="002F3390"/>
    <w:rsid w:val="002F34B7"/>
    <w:rsid w:val="002F3BF0"/>
    <w:rsid w:val="002F57B9"/>
    <w:rsid w:val="002F6904"/>
    <w:rsid w:val="002F727F"/>
    <w:rsid w:val="002F74F4"/>
    <w:rsid w:val="002F7855"/>
    <w:rsid w:val="002F7C72"/>
    <w:rsid w:val="00300ECF"/>
    <w:rsid w:val="00301889"/>
    <w:rsid w:val="00302AAA"/>
    <w:rsid w:val="00303140"/>
    <w:rsid w:val="003032E1"/>
    <w:rsid w:val="00303F6D"/>
    <w:rsid w:val="003046E8"/>
    <w:rsid w:val="00305070"/>
    <w:rsid w:val="00305289"/>
    <w:rsid w:val="00305A2C"/>
    <w:rsid w:val="00306458"/>
    <w:rsid w:val="00307DD6"/>
    <w:rsid w:val="00310052"/>
    <w:rsid w:val="00310084"/>
    <w:rsid w:val="00311DB0"/>
    <w:rsid w:val="00312095"/>
    <w:rsid w:val="0031275A"/>
    <w:rsid w:val="00312D8A"/>
    <w:rsid w:val="0031344C"/>
    <w:rsid w:val="00313905"/>
    <w:rsid w:val="00315311"/>
    <w:rsid w:val="003155D3"/>
    <w:rsid w:val="00315C7D"/>
    <w:rsid w:val="00315CC4"/>
    <w:rsid w:val="00315F61"/>
    <w:rsid w:val="0031639A"/>
    <w:rsid w:val="003163D3"/>
    <w:rsid w:val="00316A14"/>
    <w:rsid w:val="003170A7"/>
    <w:rsid w:val="00317203"/>
    <w:rsid w:val="003178DC"/>
    <w:rsid w:val="00317DC0"/>
    <w:rsid w:val="00320225"/>
    <w:rsid w:val="00320B68"/>
    <w:rsid w:val="00320F86"/>
    <w:rsid w:val="00321705"/>
    <w:rsid w:val="00322380"/>
    <w:rsid w:val="00324289"/>
    <w:rsid w:val="00324327"/>
    <w:rsid w:val="00324ACB"/>
    <w:rsid w:val="00325639"/>
    <w:rsid w:val="00325E6A"/>
    <w:rsid w:val="0032606F"/>
    <w:rsid w:val="003265C5"/>
    <w:rsid w:val="003270B5"/>
    <w:rsid w:val="00327E00"/>
    <w:rsid w:val="0033065F"/>
    <w:rsid w:val="003307F9"/>
    <w:rsid w:val="00330CCA"/>
    <w:rsid w:val="0033162A"/>
    <w:rsid w:val="003320CA"/>
    <w:rsid w:val="0033212E"/>
    <w:rsid w:val="003322EA"/>
    <w:rsid w:val="00332955"/>
    <w:rsid w:val="00332994"/>
    <w:rsid w:val="003349DD"/>
    <w:rsid w:val="00335201"/>
    <w:rsid w:val="003358F7"/>
    <w:rsid w:val="00335B43"/>
    <w:rsid w:val="00335C08"/>
    <w:rsid w:val="00336653"/>
    <w:rsid w:val="00337180"/>
    <w:rsid w:val="003402F2"/>
    <w:rsid w:val="0034036F"/>
    <w:rsid w:val="00340F8C"/>
    <w:rsid w:val="003426D8"/>
    <w:rsid w:val="00342ADD"/>
    <w:rsid w:val="00343142"/>
    <w:rsid w:val="00343A87"/>
    <w:rsid w:val="00344514"/>
    <w:rsid w:val="00345AEC"/>
    <w:rsid w:val="00345E1D"/>
    <w:rsid w:val="00346883"/>
    <w:rsid w:val="00347B03"/>
    <w:rsid w:val="003503EE"/>
    <w:rsid w:val="003506E1"/>
    <w:rsid w:val="003515AA"/>
    <w:rsid w:val="003522C3"/>
    <w:rsid w:val="00352D6D"/>
    <w:rsid w:val="00352F6D"/>
    <w:rsid w:val="003536DB"/>
    <w:rsid w:val="00353E4C"/>
    <w:rsid w:val="00353F74"/>
    <w:rsid w:val="0035494A"/>
    <w:rsid w:val="00354E52"/>
    <w:rsid w:val="00357698"/>
    <w:rsid w:val="003600C9"/>
    <w:rsid w:val="0036060B"/>
    <w:rsid w:val="00360813"/>
    <w:rsid w:val="00362083"/>
    <w:rsid w:val="0036320F"/>
    <w:rsid w:val="003644F3"/>
    <w:rsid w:val="00364B8F"/>
    <w:rsid w:val="00364CAB"/>
    <w:rsid w:val="00364E4E"/>
    <w:rsid w:val="0036551E"/>
    <w:rsid w:val="00365BD4"/>
    <w:rsid w:val="003661E0"/>
    <w:rsid w:val="0036703F"/>
    <w:rsid w:val="0036707A"/>
    <w:rsid w:val="00367721"/>
    <w:rsid w:val="00370128"/>
    <w:rsid w:val="00370A49"/>
    <w:rsid w:val="0037150B"/>
    <w:rsid w:val="00373333"/>
    <w:rsid w:val="00373842"/>
    <w:rsid w:val="00373A47"/>
    <w:rsid w:val="003740EF"/>
    <w:rsid w:val="00374B47"/>
    <w:rsid w:val="00375125"/>
    <w:rsid w:val="00376132"/>
    <w:rsid w:val="00376383"/>
    <w:rsid w:val="00377260"/>
    <w:rsid w:val="003812D8"/>
    <w:rsid w:val="00381B04"/>
    <w:rsid w:val="00381B99"/>
    <w:rsid w:val="00383A47"/>
    <w:rsid w:val="00384B0A"/>
    <w:rsid w:val="00384BDB"/>
    <w:rsid w:val="00384C16"/>
    <w:rsid w:val="00385211"/>
    <w:rsid w:val="00385D2F"/>
    <w:rsid w:val="00386F48"/>
    <w:rsid w:val="00387148"/>
    <w:rsid w:val="0038771F"/>
    <w:rsid w:val="00387E15"/>
    <w:rsid w:val="00391745"/>
    <w:rsid w:val="0039260C"/>
    <w:rsid w:val="0039296E"/>
    <w:rsid w:val="00392DB3"/>
    <w:rsid w:val="00393D21"/>
    <w:rsid w:val="00394618"/>
    <w:rsid w:val="0039526E"/>
    <w:rsid w:val="0039530C"/>
    <w:rsid w:val="003956BE"/>
    <w:rsid w:val="00396E7C"/>
    <w:rsid w:val="0039793D"/>
    <w:rsid w:val="00397F16"/>
    <w:rsid w:val="003A0FF8"/>
    <w:rsid w:val="003A1136"/>
    <w:rsid w:val="003A1C37"/>
    <w:rsid w:val="003A2812"/>
    <w:rsid w:val="003A2E03"/>
    <w:rsid w:val="003A2E52"/>
    <w:rsid w:val="003A3075"/>
    <w:rsid w:val="003A4075"/>
    <w:rsid w:val="003A41B7"/>
    <w:rsid w:val="003A4371"/>
    <w:rsid w:val="003A49B5"/>
    <w:rsid w:val="003A59D0"/>
    <w:rsid w:val="003A6092"/>
    <w:rsid w:val="003A6171"/>
    <w:rsid w:val="003A64A6"/>
    <w:rsid w:val="003A6848"/>
    <w:rsid w:val="003A68D1"/>
    <w:rsid w:val="003A718B"/>
    <w:rsid w:val="003A7997"/>
    <w:rsid w:val="003B0D24"/>
    <w:rsid w:val="003B1A62"/>
    <w:rsid w:val="003B1D98"/>
    <w:rsid w:val="003B2B57"/>
    <w:rsid w:val="003B31D8"/>
    <w:rsid w:val="003B3850"/>
    <w:rsid w:val="003B4317"/>
    <w:rsid w:val="003B4650"/>
    <w:rsid w:val="003B4A00"/>
    <w:rsid w:val="003B4FAB"/>
    <w:rsid w:val="003B52BA"/>
    <w:rsid w:val="003B5B22"/>
    <w:rsid w:val="003B6A55"/>
    <w:rsid w:val="003C02A3"/>
    <w:rsid w:val="003C03DF"/>
    <w:rsid w:val="003C1AC8"/>
    <w:rsid w:val="003C1E57"/>
    <w:rsid w:val="003C24BA"/>
    <w:rsid w:val="003C252B"/>
    <w:rsid w:val="003C2683"/>
    <w:rsid w:val="003C33CA"/>
    <w:rsid w:val="003C344C"/>
    <w:rsid w:val="003C37D9"/>
    <w:rsid w:val="003C51FE"/>
    <w:rsid w:val="003C55DC"/>
    <w:rsid w:val="003C573F"/>
    <w:rsid w:val="003C603D"/>
    <w:rsid w:val="003C71CE"/>
    <w:rsid w:val="003C7715"/>
    <w:rsid w:val="003D132D"/>
    <w:rsid w:val="003D16E5"/>
    <w:rsid w:val="003D3840"/>
    <w:rsid w:val="003D3A5A"/>
    <w:rsid w:val="003D50B4"/>
    <w:rsid w:val="003D5380"/>
    <w:rsid w:val="003D5BB3"/>
    <w:rsid w:val="003D5CDE"/>
    <w:rsid w:val="003D6C86"/>
    <w:rsid w:val="003D7232"/>
    <w:rsid w:val="003D778F"/>
    <w:rsid w:val="003D799D"/>
    <w:rsid w:val="003E094B"/>
    <w:rsid w:val="003E0D78"/>
    <w:rsid w:val="003E1245"/>
    <w:rsid w:val="003E126A"/>
    <w:rsid w:val="003E23FF"/>
    <w:rsid w:val="003E3C32"/>
    <w:rsid w:val="003E407C"/>
    <w:rsid w:val="003E68A4"/>
    <w:rsid w:val="003E6B12"/>
    <w:rsid w:val="003E7179"/>
    <w:rsid w:val="003F06C9"/>
    <w:rsid w:val="003F3A92"/>
    <w:rsid w:val="003F47F4"/>
    <w:rsid w:val="003F6881"/>
    <w:rsid w:val="003F73AD"/>
    <w:rsid w:val="003F75FD"/>
    <w:rsid w:val="00400246"/>
    <w:rsid w:val="004020DE"/>
    <w:rsid w:val="00402250"/>
    <w:rsid w:val="004022AC"/>
    <w:rsid w:val="004027DC"/>
    <w:rsid w:val="00404D52"/>
    <w:rsid w:val="00405615"/>
    <w:rsid w:val="00406A6A"/>
    <w:rsid w:val="00406C7A"/>
    <w:rsid w:val="0040798B"/>
    <w:rsid w:val="00407AE0"/>
    <w:rsid w:val="00410448"/>
    <w:rsid w:val="00410DCE"/>
    <w:rsid w:val="004113BC"/>
    <w:rsid w:val="004142AA"/>
    <w:rsid w:val="0041462E"/>
    <w:rsid w:val="00415097"/>
    <w:rsid w:val="004157B5"/>
    <w:rsid w:val="00417554"/>
    <w:rsid w:val="00420E7D"/>
    <w:rsid w:val="004210D4"/>
    <w:rsid w:val="004210F4"/>
    <w:rsid w:val="00421941"/>
    <w:rsid w:val="00421FEB"/>
    <w:rsid w:val="00422342"/>
    <w:rsid w:val="00422F75"/>
    <w:rsid w:val="00422F98"/>
    <w:rsid w:val="0042461C"/>
    <w:rsid w:val="00424626"/>
    <w:rsid w:val="00430B4D"/>
    <w:rsid w:val="0043113D"/>
    <w:rsid w:val="00432D1B"/>
    <w:rsid w:val="00432EC2"/>
    <w:rsid w:val="00434CC1"/>
    <w:rsid w:val="00435ACF"/>
    <w:rsid w:val="0043676C"/>
    <w:rsid w:val="00436893"/>
    <w:rsid w:val="004374E1"/>
    <w:rsid w:val="00441211"/>
    <w:rsid w:val="0044143F"/>
    <w:rsid w:val="00442989"/>
    <w:rsid w:val="0044363B"/>
    <w:rsid w:val="0044680D"/>
    <w:rsid w:val="00447FE5"/>
    <w:rsid w:val="00450003"/>
    <w:rsid w:val="00450205"/>
    <w:rsid w:val="00450948"/>
    <w:rsid w:val="004514E4"/>
    <w:rsid w:val="004520D1"/>
    <w:rsid w:val="00453201"/>
    <w:rsid w:val="004535D1"/>
    <w:rsid w:val="00453844"/>
    <w:rsid w:val="00453B70"/>
    <w:rsid w:val="00454413"/>
    <w:rsid w:val="00454607"/>
    <w:rsid w:val="00454BC7"/>
    <w:rsid w:val="00454C1A"/>
    <w:rsid w:val="00454DB4"/>
    <w:rsid w:val="00454E91"/>
    <w:rsid w:val="0045634A"/>
    <w:rsid w:val="004565CE"/>
    <w:rsid w:val="00456AB9"/>
    <w:rsid w:val="00456AE4"/>
    <w:rsid w:val="00456C31"/>
    <w:rsid w:val="00457186"/>
    <w:rsid w:val="0045783B"/>
    <w:rsid w:val="00457BF7"/>
    <w:rsid w:val="00460690"/>
    <w:rsid w:val="00461C84"/>
    <w:rsid w:val="004620FB"/>
    <w:rsid w:val="0046217D"/>
    <w:rsid w:val="00462AF2"/>
    <w:rsid w:val="00464495"/>
    <w:rsid w:val="004652C6"/>
    <w:rsid w:val="004653A4"/>
    <w:rsid w:val="004658AD"/>
    <w:rsid w:val="00465982"/>
    <w:rsid w:val="0046606B"/>
    <w:rsid w:val="00466768"/>
    <w:rsid w:val="004671DD"/>
    <w:rsid w:val="0046777A"/>
    <w:rsid w:val="0047016C"/>
    <w:rsid w:val="00470A2E"/>
    <w:rsid w:val="00471009"/>
    <w:rsid w:val="0047110D"/>
    <w:rsid w:val="0047192F"/>
    <w:rsid w:val="00471B6C"/>
    <w:rsid w:val="004721DD"/>
    <w:rsid w:val="00472750"/>
    <w:rsid w:val="004729F1"/>
    <w:rsid w:val="00473806"/>
    <w:rsid w:val="00474283"/>
    <w:rsid w:val="004750A5"/>
    <w:rsid w:val="00476BA5"/>
    <w:rsid w:val="00476F4E"/>
    <w:rsid w:val="00477691"/>
    <w:rsid w:val="00480730"/>
    <w:rsid w:val="00480B6B"/>
    <w:rsid w:val="00480E0B"/>
    <w:rsid w:val="0048120A"/>
    <w:rsid w:val="00483169"/>
    <w:rsid w:val="00483646"/>
    <w:rsid w:val="004843D1"/>
    <w:rsid w:val="004844C1"/>
    <w:rsid w:val="0048482E"/>
    <w:rsid w:val="00484C19"/>
    <w:rsid w:val="00484C52"/>
    <w:rsid w:val="00485257"/>
    <w:rsid w:val="004854F7"/>
    <w:rsid w:val="0048558D"/>
    <w:rsid w:val="00485B80"/>
    <w:rsid w:val="00487A9F"/>
    <w:rsid w:val="00490DFD"/>
    <w:rsid w:val="00492034"/>
    <w:rsid w:val="00492AEE"/>
    <w:rsid w:val="00493673"/>
    <w:rsid w:val="00493778"/>
    <w:rsid w:val="00494584"/>
    <w:rsid w:val="0049462D"/>
    <w:rsid w:val="00496263"/>
    <w:rsid w:val="004970EF"/>
    <w:rsid w:val="0049746B"/>
    <w:rsid w:val="004977DF"/>
    <w:rsid w:val="004978F3"/>
    <w:rsid w:val="00497C5B"/>
    <w:rsid w:val="00497FE8"/>
    <w:rsid w:val="004A0D31"/>
    <w:rsid w:val="004A0F89"/>
    <w:rsid w:val="004A1222"/>
    <w:rsid w:val="004A1BFA"/>
    <w:rsid w:val="004A201E"/>
    <w:rsid w:val="004A260E"/>
    <w:rsid w:val="004A2633"/>
    <w:rsid w:val="004A3915"/>
    <w:rsid w:val="004A4709"/>
    <w:rsid w:val="004A4F3E"/>
    <w:rsid w:val="004A5873"/>
    <w:rsid w:val="004A65B4"/>
    <w:rsid w:val="004A689A"/>
    <w:rsid w:val="004A7464"/>
    <w:rsid w:val="004B0081"/>
    <w:rsid w:val="004B01B4"/>
    <w:rsid w:val="004B0369"/>
    <w:rsid w:val="004B08D0"/>
    <w:rsid w:val="004B1878"/>
    <w:rsid w:val="004B2B01"/>
    <w:rsid w:val="004B2F62"/>
    <w:rsid w:val="004B41FE"/>
    <w:rsid w:val="004B5048"/>
    <w:rsid w:val="004B559F"/>
    <w:rsid w:val="004B614B"/>
    <w:rsid w:val="004B777A"/>
    <w:rsid w:val="004B7F13"/>
    <w:rsid w:val="004C0AAD"/>
    <w:rsid w:val="004C0DBE"/>
    <w:rsid w:val="004C187F"/>
    <w:rsid w:val="004C267E"/>
    <w:rsid w:val="004C50D6"/>
    <w:rsid w:val="004C57E5"/>
    <w:rsid w:val="004C59AF"/>
    <w:rsid w:val="004C5C8B"/>
    <w:rsid w:val="004C5D05"/>
    <w:rsid w:val="004C6A54"/>
    <w:rsid w:val="004C6BB7"/>
    <w:rsid w:val="004C7416"/>
    <w:rsid w:val="004C7535"/>
    <w:rsid w:val="004D03C2"/>
    <w:rsid w:val="004D03CE"/>
    <w:rsid w:val="004D0436"/>
    <w:rsid w:val="004D0E1C"/>
    <w:rsid w:val="004D1834"/>
    <w:rsid w:val="004D1F42"/>
    <w:rsid w:val="004D2279"/>
    <w:rsid w:val="004D30B8"/>
    <w:rsid w:val="004D3682"/>
    <w:rsid w:val="004D36D3"/>
    <w:rsid w:val="004D5585"/>
    <w:rsid w:val="004D583F"/>
    <w:rsid w:val="004D5CCB"/>
    <w:rsid w:val="004D6109"/>
    <w:rsid w:val="004D6D91"/>
    <w:rsid w:val="004D7121"/>
    <w:rsid w:val="004D73E5"/>
    <w:rsid w:val="004D7981"/>
    <w:rsid w:val="004E02E3"/>
    <w:rsid w:val="004E0400"/>
    <w:rsid w:val="004E0623"/>
    <w:rsid w:val="004E1526"/>
    <w:rsid w:val="004E19A4"/>
    <w:rsid w:val="004E1EE4"/>
    <w:rsid w:val="004E1FF0"/>
    <w:rsid w:val="004E2570"/>
    <w:rsid w:val="004E279F"/>
    <w:rsid w:val="004E2F5E"/>
    <w:rsid w:val="004E374D"/>
    <w:rsid w:val="004E3B97"/>
    <w:rsid w:val="004E3BB2"/>
    <w:rsid w:val="004E3F33"/>
    <w:rsid w:val="004E49BF"/>
    <w:rsid w:val="004E4A91"/>
    <w:rsid w:val="004E586D"/>
    <w:rsid w:val="004E5ADD"/>
    <w:rsid w:val="004E5AF2"/>
    <w:rsid w:val="004E6140"/>
    <w:rsid w:val="004E61E9"/>
    <w:rsid w:val="004E67D7"/>
    <w:rsid w:val="004E694B"/>
    <w:rsid w:val="004E6B05"/>
    <w:rsid w:val="004E6DDE"/>
    <w:rsid w:val="004E747F"/>
    <w:rsid w:val="004E7A5B"/>
    <w:rsid w:val="004E7A9C"/>
    <w:rsid w:val="004E7EC7"/>
    <w:rsid w:val="004F0355"/>
    <w:rsid w:val="004F0362"/>
    <w:rsid w:val="004F03CC"/>
    <w:rsid w:val="004F148B"/>
    <w:rsid w:val="004F1599"/>
    <w:rsid w:val="004F1B8F"/>
    <w:rsid w:val="004F1E35"/>
    <w:rsid w:val="004F213E"/>
    <w:rsid w:val="004F3CBC"/>
    <w:rsid w:val="004F3FBD"/>
    <w:rsid w:val="004F5B03"/>
    <w:rsid w:val="004F6062"/>
    <w:rsid w:val="004F6290"/>
    <w:rsid w:val="004F632C"/>
    <w:rsid w:val="004F6FED"/>
    <w:rsid w:val="004F72E6"/>
    <w:rsid w:val="00500768"/>
    <w:rsid w:val="0050129F"/>
    <w:rsid w:val="0050156E"/>
    <w:rsid w:val="0050209C"/>
    <w:rsid w:val="00502565"/>
    <w:rsid w:val="00502BCF"/>
    <w:rsid w:val="005051C5"/>
    <w:rsid w:val="005073E7"/>
    <w:rsid w:val="0050748C"/>
    <w:rsid w:val="00507890"/>
    <w:rsid w:val="005105BD"/>
    <w:rsid w:val="005109BA"/>
    <w:rsid w:val="00512232"/>
    <w:rsid w:val="00512C49"/>
    <w:rsid w:val="005143C3"/>
    <w:rsid w:val="00514543"/>
    <w:rsid w:val="005155BD"/>
    <w:rsid w:val="00515650"/>
    <w:rsid w:val="00515B36"/>
    <w:rsid w:val="005160EB"/>
    <w:rsid w:val="00516B79"/>
    <w:rsid w:val="00517554"/>
    <w:rsid w:val="005205EC"/>
    <w:rsid w:val="0052109B"/>
    <w:rsid w:val="005218F6"/>
    <w:rsid w:val="00521E5D"/>
    <w:rsid w:val="00523553"/>
    <w:rsid w:val="005238D9"/>
    <w:rsid w:val="00523BD9"/>
    <w:rsid w:val="005248A0"/>
    <w:rsid w:val="005255C9"/>
    <w:rsid w:val="00525A60"/>
    <w:rsid w:val="0052646D"/>
    <w:rsid w:val="005277C9"/>
    <w:rsid w:val="0052791C"/>
    <w:rsid w:val="0053005E"/>
    <w:rsid w:val="00530322"/>
    <w:rsid w:val="005303A4"/>
    <w:rsid w:val="00530F58"/>
    <w:rsid w:val="00531587"/>
    <w:rsid w:val="00532158"/>
    <w:rsid w:val="005322D0"/>
    <w:rsid w:val="005323A1"/>
    <w:rsid w:val="00533CFE"/>
    <w:rsid w:val="00536001"/>
    <w:rsid w:val="005370C8"/>
    <w:rsid w:val="00537254"/>
    <w:rsid w:val="005375AA"/>
    <w:rsid w:val="00537BC5"/>
    <w:rsid w:val="005405BD"/>
    <w:rsid w:val="00540EC6"/>
    <w:rsid w:val="00541A7B"/>
    <w:rsid w:val="00541F9F"/>
    <w:rsid w:val="00542603"/>
    <w:rsid w:val="00543436"/>
    <w:rsid w:val="005446AE"/>
    <w:rsid w:val="005459E3"/>
    <w:rsid w:val="00550623"/>
    <w:rsid w:val="00550890"/>
    <w:rsid w:val="00551F92"/>
    <w:rsid w:val="00552045"/>
    <w:rsid w:val="00552A36"/>
    <w:rsid w:val="00553D9D"/>
    <w:rsid w:val="00554AEC"/>
    <w:rsid w:val="00554C26"/>
    <w:rsid w:val="00554EEF"/>
    <w:rsid w:val="005571AB"/>
    <w:rsid w:val="005579EE"/>
    <w:rsid w:val="00557A15"/>
    <w:rsid w:val="00560203"/>
    <w:rsid w:val="005602C3"/>
    <w:rsid w:val="00560603"/>
    <w:rsid w:val="00560EE6"/>
    <w:rsid w:val="0056149C"/>
    <w:rsid w:val="00561CAF"/>
    <w:rsid w:val="00562248"/>
    <w:rsid w:val="005623CA"/>
    <w:rsid w:val="005626CF"/>
    <w:rsid w:val="0056299B"/>
    <w:rsid w:val="005629DB"/>
    <w:rsid w:val="00562A00"/>
    <w:rsid w:val="00562BD6"/>
    <w:rsid w:val="00562EBD"/>
    <w:rsid w:val="00563103"/>
    <w:rsid w:val="00563E1F"/>
    <w:rsid w:val="0056561B"/>
    <w:rsid w:val="00565BF9"/>
    <w:rsid w:val="00566369"/>
    <w:rsid w:val="005665D5"/>
    <w:rsid w:val="00566A1D"/>
    <w:rsid w:val="005713C8"/>
    <w:rsid w:val="0057194C"/>
    <w:rsid w:val="00571A4B"/>
    <w:rsid w:val="00572415"/>
    <w:rsid w:val="0057245C"/>
    <w:rsid w:val="005727A1"/>
    <w:rsid w:val="00572A94"/>
    <w:rsid w:val="00572C0B"/>
    <w:rsid w:val="00575833"/>
    <w:rsid w:val="00575BD2"/>
    <w:rsid w:val="00576248"/>
    <w:rsid w:val="00576B20"/>
    <w:rsid w:val="0057793E"/>
    <w:rsid w:val="005779ED"/>
    <w:rsid w:val="0058027B"/>
    <w:rsid w:val="005816F7"/>
    <w:rsid w:val="00582DF1"/>
    <w:rsid w:val="005832FC"/>
    <w:rsid w:val="00585964"/>
    <w:rsid w:val="00590AD7"/>
    <w:rsid w:val="00590E05"/>
    <w:rsid w:val="00590E0E"/>
    <w:rsid w:val="005935B4"/>
    <w:rsid w:val="0059366B"/>
    <w:rsid w:val="005936CD"/>
    <w:rsid w:val="00594250"/>
    <w:rsid w:val="00594277"/>
    <w:rsid w:val="00594EFF"/>
    <w:rsid w:val="00596E4B"/>
    <w:rsid w:val="00596EED"/>
    <w:rsid w:val="00597295"/>
    <w:rsid w:val="0059743A"/>
    <w:rsid w:val="005A0B2B"/>
    <w:rsid w:val="005A1783"/>
    <w:rsid w:val="005A1A32"/>
    <w:rsid w:val="005A2943"/>
    <w:rsid w:val="005A2B9C"/>
    <w:rsid w:val="005A2F56"/>
    <w:rsid w:val="005A3251"/>
    <w:rsid w:val="005A3735"/>
    <w:rsid w:val="005A4171"/>
    <w:rsid w:val="005B020E"/>
    <w:rsid w:val="005B0699"/>
    <w:rsid w:val="005B0D02"/>
    <w:rsid w:val="005B1204"/>
    <w:rsid w:val="005B1A2C"/>
    <w:rsid w:val="005B252B"/>
    <w:rsid w:val="005B2586"/>
    <w:rsid w:val="005B31A4"/>
    <w:rsid w:val="005B455E"/>
    <w:rsid w:val="005B4997"/>
    <w:rsid w:val="005B55A9"/>
    <w:rsid w:val="005B5658"/>
    <w:rsid w:val="005B58BF"/>
    <w:rsid w:val="005B5BA2"/>
    <w:rsid w:val="005B79DC"/>
    <w:rsid w:val="005B7A25"/>
    <w:rsid w:val="005C02F3"/>
    <w:rsid w:val="005C190F"/>
    <w:rsid w:val="005C1D9A"/>
    <w:rsid w:val="005C1DA0"/>
    <w:rsid w:val="005C2EF3"/>
    <w:rsid w:val="005C3144"/>
    <w:rsid w:val="005C3214"/>
    <w:rsid w:val="005C33E5"/>
    <w:rsid w:val="005C432F"/>
    <w:rsid w:val="005C4838"/>
    <w:rsid w:val="005C4D4B"/>
    <w:rsid w:val="005C6E54"/>
    <w:rsid w:val="005C6F62"/>
    <w:rsid w:val="005D0C37"/>
    <w:rsid w:val="005D1EAB"/>
    <w:rsid w:val="005D2161"/>
    <w:rsid w:val="005D29E9"/>
    <w:rsid w:val="005D317E"/>
    <w:rsid w:val="005D3F62"/>
    <w:rsid w:val="005D6252"/>
    <w:rsid w:val="005D67EB"/>
    <w:rsid w:val="005D732D"/>
    <w:rsid w:val="005D7BEE"/>
    <w:rsid w:val="005D7FE1"/>
    <w:rsid w:val="005E14B1"/>
    <w:rsid w:val="005E1718"/>
    <w:rsid w:val="005E186D"/>
    <w:rsid w:val="005E1873"/>
    <w:rsid w:val="005E1912"/>
    <w:rsid w:val="005E1BE7"/>
    <w:rsid w:val="005E1D2E"/>
    <w:rsid w:val="005E1D5A"/>
    <w:rsid w:val="005E2A2A"/>
    <w:rsid w:val="005E2FA6"/>
    <w:rsid w:val="005E4136"/>
    <w:rsid w:val="005E51BB"/>
    <w:rsid w:val="005E56A0"/>
    <w:rsid w:val="005E62D6"/>
    <w:rsid w:val="005E673D"/>
    <w:rsid w:val="005E7C87"/>
    <w:rsid w:val="005F033E"/>
    <w:rsid w:val="005F05CD"/>
    <w:rsid w:val="005F0A75"/>
    <w:rsid w:val="005F0BF7"/>
    <w:rsid w:val="005F1189"/>
    <w:rsid w:val="005F1482"/>
    <w:rsid w:val="005F1F8C"/>
    <w:rsid w:val="005F2768"/>
    <w:rsid w:val="005F2C94"/>
    <w:rsid w:val="005F4416"/>
    <w:rsid w:val="005F5451"/>
    <w:rsid w:val="005F54A6"/>
    <w:rsid w:val="005F5993"/>
    <w:rsid w:val="005F5AB6"/>
    <w:rsid w:val="005F648E"/>
    <w:rsid w:val="005F6F29"/>
    <w:rsid w:val="005F7417"/>
    <w:rsid w:val="00600F3A"/>
    <w:rsid w:val="0060128A"/>
    <w:rsid w:val="0060132B"/>
    <w:rsid w:val="0060136B"/>
    <w:rsid w:val="006015F2"/>
    <w:rsid w:val="00603115"/>
    <w:rsid w:val="006038FF"/>
    <w:rsid w:val="006042DA"/>
    <w:rsid w:val="00604F10"/>
    <w:rsid w:val="00605F02"/>
    <w:rsid w:val="0060609E"/>
    <w:rsid w:val="00606434"/>
    <w:rsid w:val="006064A9"/>
    <w:rsid w:val="00606C52"/>
    <w:rsid w:val="00611957"/>
    <w:rsid w:val="0061275E"/>
    <w:rsid w:val="00612901"/>
    <w:rsid w:val="006130C9"/>
    <w:rsid w:val="00613F3D"/>
    <w:rsid w:val="00614ADA"/>
    <w:rsid w:val="00614F9F"/>
    <w:rsid w:val="00617B30"/>
    <w:rsid w:val="0062104B"/>
    <w:rsid w:val="00621226"/>
    <w:rsid w:val="00621F89"/>
    <w:rsid w:val="006234FD"/>
    <w:rsid w:val="00623DAD"/>
    <w:rsid w:val="0062414C"/>
    <w:rsid w:val="00624A44"/>
    <w:rsid w:val="00624DDC"/>
    <w:rsid w:val="00625763"/>
    <w:rsid w:val="00625DF7"/>
    <w:rsid w:val="00626DAB"/>
    <w:rsid w:val="00627630"/>
    <w:rsid w:val="00627D37"/>
    <w:rsid w:val="006302F1"/>
    <w:rsid w:val="00631008"/>
    <w:rsid w:val="0063112A"/>
    <w:rsid w:val="00631F07"/>
    <w:rsid w:val="00633649"/>
    <w:rsid w:val="00633DCA"/>
    <w:rsid w:val="00634C7C"/>
    <w:rsid w:val="00634D2F"/>
    <w:rsid w:val="006356DD"/>
    <w:rsid w:val="00636719"/>
    <w:rsid w:val="006369FD"/>
    <w:rsid w:val="00636F75"/>
    <w:rsid w:val="006371AB"/>
    <w:rsid w:val="0063772E"/>
    <w:rsid w:val="0064039F"/>
    <w:rsid w:val="006411E1"/>
    <w:rsid w:val="006414E3"/>
    <w:rsid w:val="00641B3A"/>
    <w:rsid w:val="0064279C"/>
    <w:rsid w:val="00642FFE"/>
    <w:rsid w:val="0064304B"/>
    <w:rsid w:val="00643244"/>
    <w:rsid w:val="0064398E"/>
    <w:rsid w:val="00644B90"/>
    <w:rsid w:val="00645105"/>
    <w:rsid w:val="0064554A"/>
    <w:rsid w:val="00645C8C"/>
    <w:rsid w:val="00645DE8"/>
    <w:rsid w:val="00646346"/>
    <w:rsid w:val="00646ADE"/>
    <w:rsid w:val="00646B68"/>
    <w:rsid w:val="00650484"/>
    <w:rsid w:val="0065088B"/>
    <w:rsid w:val="00651E1B"/>
    <w:rsid w:val="00652597"/>
    <w:rsid w:val="006540F7"/>
    <w:rsid w:val="00654105"/>
    <w:rsid w:val="006541CF"/>
    <w:rsid w:val="00654282"/>
    <w:rsid w:val="00654F62"/>
    <w:rsid w:val="00655126"/>
    <w:rsid w:val="00656421"/>
    <w:rsid w:val="0065667A"/>
    <w:rsid w:val="00660054"/>
    <w:rsid w:val="006604E0"/>
    <w:rsid w:val="00660F61"/>
    <w:rsid w:val="00662EA3"/>
    <w:rsid w:val="00663489"/>
    <w:rsid w:val="00663EB8"/>
    <w:rsid w:val="006642FA"/>
    <w:rsid w:val="00664B19"/>
    <w:rsid w:val="00664FA0"/>
    <w:rsid w:val="00665523"/>
    <w:rsid w:val="0066553B"/>
    <w:rsid w:val="00665790"/>
    <w:rsid w:val="006659EB"/>
    <w:rsid w:val="00670136"/>
    <w:rsid w:val="0067109E"/>
    <w:rsid w:val="00671376"/>
    <w:rsid w:val="006717D9"/>
    <w:rsid w:val="006720E3"/>
    <w:rsid w:val="00672A0A"/>
    <w:rsid w:val="006758C1"/>
    <w:rsid w:val="00675D83"/>
    <w:rsid w:val="00676FA5"/>
    <w:rsid w:val="00677EC3"/>
    <w:rsid w:val="0068037C"/>
    <w:rsid w:val="006821F6"/>
    <w:rsid w:val="00682578"/>
    <w:rsid w:val="00683416"/>
    <w:rsid w:val="00683489"/>
    <w:rsid w:val="006856CD"/>
    <w:rsid w:val="0068594B"/>
    <w:rsid w:val="00686EB5"/>
    <w:rsid w:val="0068707A"/>
    <w:rsid w:val="006916CD"/>
    <w:rsid w:val="00691717"/>
    <w:rsid w:val="00691734"/>
    <w:rsid w:val="00691895"/>
    <w:rsid w:val="00691B22"/>
    <w:rsid w:val="0069498C"/>
    <w:rsid w:val="00695484"/>
    <w:rsid w:val="00696410"/>
    <w:rsid w:val="00696A62"/>
    <w:rsid w:val="006A1095"/>
    <w:rsid w:val="006A2668"/>
    <w:rsid w:val="006A2C23"/>
    <w:rsid w:val="006A2ECD"/>
    <w:rsid w:val="006A459F"/>
    <w:rsid w:val="006A5831"/>
    <w:rsid w:val="006A7074"/>
    <w:rsid w:val="006A70E0"/>
    <w:rsid w:val="006A76F8"/>
    <w:rsid w:val="006A7825"/>
    <w:rsid w:val="006A7FA2"/>
    <w:rsid w:val="006B097E"/>
    <w:rsid w:val="006B1152"/>
    <w:rsid w:val="006B16CD"/>
    <w:rsid w:val="006B1905"/>
    <w:rsid w:val="006B231F"/>
    <w:rsid w:val="006B28B3"/>
    <w:rsid w:val="006B2F6C"/>
    <w:rsid w:val="006B3598"/>
    <w:rsid w:val="006B3CDD"/>
    <w:rsid w:val="006B43C1"/>
    <w:rsid w:val="006B4DBE"/>
    <w:rsid w:val="006B5EAD"/>
    <w:rsid w:val="006B642A"/>
    <w:rsid w:val="006B689D"/>
    <w:rsid w:val="006C12DF"/>
    <w:rsid w:val="006C14B2"/>
    <w:rsid w:val="006C1894"/>
    <w:rsid w:val="006C35E2"/>
    <w:rsid w:val="006C3A8A"/>
    <w:rsid w:val="006C45D2"/>
    <w:rsid w:val="006C5489"/>
    <w:rsid w:val="006C6046"/>
    <w:rsid w:val="006C665D"/>
    <w:rsid w:val="006C777F"/>
    <w:rsid w:val="006C7B70"/>
    <w:rsid w:val="006C7F1D"/>
    <w:rsid w:val="006D0F98"/>
    <w:rsid w:val="006D2043"/>
    <w:rsid w:val="006D210D"/>
    <w:rsid w:val="006D2186"/>
    <w:rsid w:val="006D25CF"/>
    <w:rsid w:val="006D2E45"/>
    <w:rsid w:val="006D3352"/>
    <w:rsid w:val="006D3C9A"/>
    <w:rsid w:val="006D3DA1"/>
    <w:rsid w:val="006D4D12"/>
    <w:rsid w:val="006D528D"/>
    <w:rsid w:val="006D5CDF"/>
    <w:rsid w:val="006D5D18"/>
    <w:rsid w:val="006D6015"/>
    <w:rsid w:val="006D61E3"/>
    <w:rsid w:val="006D69FF"/>
    <w:rsid w:val="006D792A"/>
    <w:rsid w:val="006D7F57"/>
    <w:rsid w:val="006E0901"/>
    <w:rsid w:val="006E0E5D"/>
    <w:rsid w:val="006E1003"/>
    <w:rsid w:val="006E1300"/>
    <w:rsid w:val="006E1FF3"/>
    <w:rsid w:val="006E2C4F"/>
    <w:rsid w:val="006E3318"/>
    <w:rsid w:val="006E4425"/>
    <w:rsid w:val="006E5AF3"/>
    <w:rsid w:val="006E5C40"/>
    <w:rsid w:val="006E5CF3"/>
    <w:rsid w:val="006E5EAB"/>
    <w:rsid w:val="006E64A8"/>
    <w:rsid w:val="006E65C5"/>
    <w:rsid w:val="006E67E3"/>
    <w:rsid w:val="006F09A0"/>
    <w:rsid w:val="006F0A73"/>
    <w:rsid w:val="006F0D3F"/>
    <w:rsid w:val="006F0E63"/>
    <w:rsid w:val="006F0FFE"/>
    <w:rsid w:val="006F1116"/>
    <w:rsid w:val="006F1136"/>
    <w:rsid w:val="006F13AC"/>
    <w:rsid w:val="006F152B"/>
    <w:rsid w:val="006F166D"/>
    <w:rsid w:val="006F3046"/>
    <w:rsid w:val="006F3336"/>
    <w:rsid w:val="006F4472"/>
    <w:rsid w:val="006F5084"/>
    <w:rsid w:val="006F520C"/>
    <w:rsid w:val="006F539F"/>
    <w:rsid w:val="006F5CB7"/>
    <w:rsid w:val="006F6494"/>
    <w:rsid w:val="006F69D5"/>
    <w:rsid w:val="006F6E79"/>
    <w:rsid w:val="006F78D6"/>
    <w:rsid w:val="006F7B26"/>
    <w:rsid w:val="007003FA"/>
    <w:rsid w:val="00700576"/>
    <w:rsid w:val="00700839"/>
    <w:rsid w:val="00701031"/>
    <w:rsid w:val="0070146B"/>
    <w:rsid w:val="007020B9"/>
    <w:rsid w:val="0070275B"/>
    <w:rsid w:val="00703100"/>
    <w:rsid w:val="00703F0A"/>
    <w:rsid w:val="007042AF"/>
    <w:rsid w:val="00704F01"/>
    <w:rsid w:val="00704F29"/>
    <w:rsid w:val="00706BC0"/>
    <w:rsid w:val="00706FF3"/>
    <w:rsid w:val="00707F27"/>
    <w:rsid w:val="007109BE"/>
    <w:rsid w:val="00710A72"/>
    <w:rsid w:val="00711E3B"/>
    <w:rsid w:val="0071217C"/>
    <w:rsid w:val="00712CA9"/>
    <w:rsid w:val="00713316"/>
    <w:rsid w:val="007135C2"/>
    <w:rsid w:val="007137B6"/>
    <w:rsid w:val="00713B92"/>
    <w:rsid w:val="007141A7"/>
    <w:rsid w:val="00714B69"/>
    <w:rsid w:val="007155BF"/>
    <w:rsid w:val="00716810"/>
    <w:rsid w:val="00716F8C"/>
    <w:rsid w:val="00717008"/>
    <w:rsid w:val="00717955"/>
    <w:rsid w:val="00717CEE"/>
    <w:rsid w:val="00717F25"/>
    <w:rsid w:val="00721712"/>
    <w:rsid w:val="00722101"/>
    <w:rsid w:val="0072241A"/>
    <w:rsid w:val="00722D81"/>
    <w:rsid w:val="007232DA"/>
    <w:rsid w:val="00723337"/>
    <w:rsid w:val="007237FA"/>
    <w:rsid w:val="00723C1A"/>
    <w:rsid w:val="00725243"/>
    <w:rsid w:val="00725E4E"/>
    <w:rsid w:val="0072616B"/>
    <w:rsid w:val="00726A2F"/>
    <w:rsid w:val="007304CA"/>
    <w:rsid w:val="00731A48"/>
    <w:rsid w:val="00731D1A"/>
    <w:rsid w:val="007328A1"/>
    <w:rsid w:val="00732935"/>
    <w:rsid w:val="00733B80"/>
    <w:rsid w:val="00733CEF"/>
    <w:rsid w:val="007341C8"/>
    <w:rsid w:val="00734791"/>
    <w:rsid w:val="0073505D"/>
    <w:rsid w:val="0073519C"/>
    <w:rsid w:val="007362FE"/>
    <w:rsid w:val="0073632D"/>
    <w:rsid w:val="00736597"/>
    <w:rsid w:val="00736885"/>
    <w:rsid w:val="00736E30"/>
    <w:rsid w:val="007378B1"/>
    <w:rsid w:val="00737CAE"/>
    <w:rsid w:val="00740B17"/>
    <w:rsid w:val="00740F2A"/>
    <w:rsid w:val="00740FF1"/>
    <w:rsid w:val="0074134F"/>
    <w:rsid w:val="00741EB3"/>
    <w:rsid w:val="007422B8"/>
    <w:rsid w:val="00744169"/>
    <w:rsid w:val="007441B9"/>
    <w:rsid w:val="00744558"/>
    <w:rsid w:val="00744845"/>
    <w:rsid w:val="00745D45"/>
    <w:rsid w:val="00745EE7"/>
    <w:rsid w:val="00746028"/>
    <w:rsid w:val="0074732A"/>
    <w:rsid w:val="0074735D"/>
    <w:rsid w:val="00747457"/>
    <w:rsid w:val="007475BA"/>
    <w:rsid w:val="007476C4"/>
    <w:rsid w:val="00747C8C"/>
    <w:rsid w:val="0075063F"/>
    <w:rsid w:val="00750BD6"/>
    <w:rsid w:val="00751127"/>
    <w:rsid w:val="00751560"/>
    <w:rsid w:val="00751A80"/>
    <w:rsid w:val="007524CA"/>
    <w:rsid w:val="00752AD2"/>
    <w:rsid w:val="0075305E"/>
    <w:rsid w:val="0075327F"/>
    <w:rsid w:val="00754AD6"/>
    <w:rsid w:val="00754F3C"/>
    <w:rsid w:val="00755339"/>
    <w:rsid w:val="0075625B"/>
    <w:rsid w:val="00756659"/>
    <w:rsid w:val="007570E9"/>
    <w:rsid w:val="00757B03"/>
    <w:rsid w:val="00757CF4"/>
    <w:rsid w:val="00757F9A"/>
    <w:rsid w:val="00760373"/>
    <w:rsid w:val="0076047F"/>
    <w:rsid w:val="007611AD"/>
    <w:rsid w:val="0076185D"/>
    <w:rsid w:val="00761A98"/>
    <w:rsid w:val="00761AF7"/>
    <w:rsid w:val="00763594"/>
    <w:rsid w:val="00763AEB"/>
    <w:rsid w:val="00765536"/>
    <w:rsid w:val="007658BE"/>
    <w:rsid w:val="007674B2"/>
    <w:rsid w:val="007675CD"/>
    <w:rsid w:val="007679B4"/>
    <w:rsid w:val="00770FD0"/>
    <w:rsid w:val="0077102D"/>
    <w:rsid w:val="0077250B"/>
    <w:rsid w:val="00772D71"/>
    <w:rsid w:val="00772E54"/>
    <w:rsid w:val="00772F37"/>
    <w:rsid w:val="00773468"/>
    <w:rsid w:val="0077387B"/>
    <w:rsid w:val="00775914"/>
    <w:rsid w:val="00775F57"/>
    <w:rsid w:val="007765EF"/>
    <w:rsid w:val="00776852"/>
    <w:rsid w:val="007769CD"/>
    <w:rsid w:val="00777152"/>
    <w:rsid w:val="0077761F"/>
    <w:rsid w:val="0077767B"/>
    <w:rsid w:val="00777B90"/>
    <w:rsid w:val="00780E21"/>
    <w:rsid w:val="00780E30"/>
    <w:rsid w:val="00780F67"/>
    <w:rsid w:val="007810CD"/>
    <w:rsid w:val="00781212"/>
    <w:rsid w:val="007820BA"/>
    <w:rsid w:val="007821C3"/>
    <w:rsid w:val="00782348"/>
    <w:rsid w:val="00782629"/>
    <w:rsid w:val="0078287A"/>
    <w:rsid w:val="00783B48"/>
    <w:rsid w:val="007867B8"/>
    <w:rsid w:val="00786D25"/>
    <w:rsid w:val="00787AAA"/>
    <w:rsid w:val="0079044C"/>
    <w:rsid w:val="0079056A"/>
    <w:rsid w:val="00790989"/>
    <w:rsid w:val="00790EFB"/>
    <w:rsid w:val="0079336F"/>
    <w:rsid w:val="007942B3"/>
    <w:rsid w:val="0079531C"/>
    <w:rsid w:val="00795C0D"/>
    <w:rsid w:val="00795F73"/>
    <w:rsid w:val="007964D3"/>
    <w:rsid w:val="007965F8"/>
    <w:rsid w:val="007968AD"/>
    <w:rsid w:val="00796DA6"/>
    <w:rsid w:val="00797150"/>
    <w:rsid w:val="00797503"/>
    <w:rsid w:val="0079783B"/>
    <w:rsid w:val="007A0BE0"/>
    <w:rsid w:val="007A0EB7"/>
    <w:rsid w:val="007A1315"/>
    <w:rsid w:val="007A2FFA"/>
    <w:rsid w:val="007A3856"/>
    <w:rsid w:val="007A3F1B"/>
    <w:rsid w:val="007A400D"/>
    <w:rsid w:val="007A4667"/>
    <w:rsid w:val="007A50A0"/>
    <w:rsid w:val="007A5B33"/>
    <w:rsid w:val="007A63DF"/>
    <w:rsid w:val="007A6E69"/>
    <w:rsid w:val="007A762D"/>
    <w:rsid w:val="007A7A03"/>
    <w:rsid w:val="007B0867"/>
    <w:rsid w:val="007B0D2C"/>
    <w:rsid w:val="007B135E"/>
    <w:rsid w:val="007B1C8E"/>
    <w:rsid w:val="007B3A81"/>
    <w:rsid w:val="007B464F"/>
    <w:rsid w:val="007B5665"/>
    <w:rsid w:val="007B5FF8"/>
    <w:rsid w:val="007B66AA"/>
    <w:rsid w:val="007B6982"/>
    <w:rsid w:val="007B70B5"/>
    <w:rsid w:val="007B71FD"/>
    <w:rsid w:val="007B766A"/>
    <w:rsid w:val="007B7729"/>
    <w:rsid w:val="007B775B"/>
    <w:rsid w:val="007B77C9"/>
    <w:rsid w:val="007B7D34"/>
    <w:rsid w:val="007C066E"/>
    <w:rsid w:val="007C0A9C"/>
    <w:rsid w:val="007C0EEC"/>
    <w:rsid w:val="007C1C65"/>
    <w:rsid w:val="007C2820"/>
    <w:rsid w:val="007C3195"/>
    <w:rsid w:val="007C37B0"/>
    <w:rsid w:val="007C3B62"/>
    <w:rsid w:val="007C3ECE"/>
    <w:rsid w:val="007C5C3E"/>
    <w:rsid w:val="007C68E1"/>
    <w:rsid w:val="007C6CD9"/>
    <w:rsid w:val="007C73A0"/>
    <w:rsid w:val="007D2CBF"/>
    <w:rsid w:val="007D2DD0"/>
    <w:rsid w:val="007D328B"/>
    <w:rsid w:val="007D34A1"/>
    <w:rsid w:val="007D4AC2"/>
    <w:rsid w:val="007D4B78"/>
    <w:rsid w:val="007D58E0"/>
    <w:rsid w:val="007D5E97"/>
    <w:rsid w:val="007D617F"/>
    <w:rsid w:val="007D654F"/>
    <w:rsid w:val="007D6722"/>
    <w:rsid w:val="007D6E8F"/>
    <w:rsid w:val="007D747D"/>
    <w:rsid w:val="007E0124"/>
    <w:rsid w:val="007E0162"/>
    <w:rsid w:val="007E2ADE"/>
    <w:rsid w:val="007E4F0B"/>
    <w:rsid w:val="007E54DA"/>
    <w:rsid w:val="007E67A2"/>
    <w:rsid w:val="007E690D"/>
    <w:rsid w:val="007E6DA4"/>
    <w:rsid w:val="007E71A4"/>
    <w:rsid w:val="007F2064"/>
    <w:rsid w:val="007F217E"/>
    <w:rsid w:val="007F34EE"/>
    <w:rsid w:val="007F37AA"/>
    <w:rsid w:val="007F468A"/>
    <w:rsid w:val="007F495D"/>
    <w:rsid w:val="007F4CAA"/>
    <w:rsid w:val="007F5535"/>
    <w:rsid w:val="007F6DE6"/>
    <w:rsid w:val="007F783E"/>
    <w:rsid w:val="0080025E"/>
    <w:rsid w:val="00803983"/>
    <w:rsid w:val="008056E0"/>
    <w:rsid w:val="00805D91"/>
    <w:rsid w:val="0080717D"/>
    <w:rsid w:val="00810723"/>
    <w:rsid w:val="00811441"/>
    <w:rsid w:val="00811550"/>
    <w:rsid w:val="008123C1"/>
    <w:rsid w:val="00812A01"/>
    <w:rsid w:val="00812B14"/>
    <w:rsid w:val="00812FD2"/>
    <w:rsid w:val="00813D86"/>
    <w:rsid w:val="008151C4"/>
    <w:rsid w:val="008153AC"/>
    <w:rsid w:val="008161FF"/>
    <w:rsid w:val="008170E6"/>
    <w:rsid w:val="00817457"/>
    <w:rsid w:val="00817FB1"/>
    <w:rsid w:val="00821CD7"/>
    <w:rsid w:val="00822A92"/>
    <w:rsid w:val="00822AF7"/>
    <w:rsid w:val="00823C86"/>
    <w:rsid w:val="00825889"/>
    <w:rsid w:val="00825BA8"/>
    <w:rsid w:val="00825CA5"/>
    <w:rsid w:val="00826575"/>
    <w:rsid w:val="00826E58"/>
    <w:rsid w:val="00827443"/>
    <w:rsid w:val="00827FA3"/>
    <w:rsid w:val="00830C91"/>
    <w:rsid w:val="0083178D"/>
    <w:rsid w:val="00832053"/>
    <w:rsid w:val="0083263F"/>
    <w:rsid w:val="00832733"/>
    <w:rsid w:val="00833B8D"/>
    <w:rsid w:val="00834344"/>
    <w:rsid w:val="00834711"/>
    <w:rsid w:val="008357DF"/>
    <w:rsid w:val="008363CC"/>
    <w:rsid w:val="00836462"/>
    <w:rsid w:val="00836FBB"/>
    <w:rsid w:val="00837A7A"/>
    <w:rsid w:val="00837BF4"/>
    <w:rsid w:val="00837C9F"/>
    <w:rsid w:val="0084060E"/>
    <w:rsid w:val="00840910"/>
    <w:rsid w:val="008416E1"/>
    <w:rsid w:val="0084230D"/>
    <w:rsid w:val="00842A8D"/>
    <w:rsid w:val="00843883"/>
    <w:rsid w:val="008441D8"/>
    <w:rsid w:val="008457F2"/>
    <w:rsid w:val="00845C88"/>
    <w:rsid w:val="00845CAD"/>
    <w:rsid w:val="00845ED6"/>
    <w:rsid w:val="00845F45"/>
    <w:rsid w:val="008465B1"/>
    <w:rsid w:val="00847AD9"/>
    <w:rsid w:val="00850177"/>
    <w:rsid w:val="00850F4E"/>
    <w:rsid w:val="008519A1"/>
    <w:rsid w:val="00851E98"/>
    <w:rsid w:val="008520EA"/>
    <w:rsid w:val="008529A6"/>
    <w:rsid w:val="008530AA"/>
    <w:rsid w:val="00854BD3"/>
    <w:rsid w:val="00854C19"/>
    <w:rsid w:val="008555FE"/>
    <w:rsid w:val="008558F3"/>
    <w:rsid w:val="00856A0A"/>
    <w:rsid w:val="0085766E"/>
    <w:rsid w:val="00857A42"/>
    <w:rsid w:val="00857D92"/>
    <w:rsid w:val="0086043D"/>
    <w:rsid w:val="00860647"/>
    <w:rsid w:val="0086109C"/>
    <w:rsid w:val="008629FB"/>
    <w:rsid w:val="0086395A"/>
    <w:rsid w:val="008639B1"/>
    <w:rsid w:val="00863E41"/>
    <w:rsid w:val="008642DE"/>
    <w:rsid w:val="0086478D"/>
    <w:rsid w:val="00865440"/>
    <w:rsid w:val="008656B1"/>
    <w:rsid w:val="00867808"/>
    <w:rsid w:val="00870AEA"/>
    <w:rsid w:val="00870AF8"/>
    <w:rsid w:val="00870E17"/>
    <w:rsid w:val="0087306F"/>
    <w:rsid w:val="00873620"/>
    <w:rsid w:val="00874102"/>
    <w:rsid w:val="00874430"/>
    <w:rsid w:val="008753ED"/>
    <w:rsid w:val="00875ACA"/>
    <w:rsid w:val="00876553"/>
    <w:rsid w:val="008769BB"/>
    <w:rsid w:val="00876B44"/>
    <w:rsid w:val="00876BD0"/>
    <w:rsid w:val="0087710B"/>
    <w:rsid w:val="0087722B"/>
    <w:rsid w:val="008775AD"/>
    <w:rsid w:val="00877863"/>
    <w:rsid w:val="008806B3"/>
    <w:rsid w:val="00881184"/>
    <w:rsid w:val="008822FE"/>
    <w:rsid w:val="00882611"/>
    <w:rsid w:val="00882C92"/>
    <w:rsid w:val="0088390D"/>
    <w:rsid w:val="00883A9B"/>
    <w:rsid w:val="008845A0"/>
    <w:rsid w:val="00885572"/>
    <w:rsid w:val="00885618"/>
    <w:rsid w:val="0088580B"/>
    <w:rsid w:val="00885C78"/>
    <w:rsid w:val="008867D6"/>
    <w:rsid w:val="00886994"/>
    <w:rsid w:val="00886CBA"/>
    <w:rsid w:val="008901B2"/>
    <w:rsid w:val="00891DFC"/>
    <w:rsid w:val="00891F2A"/>
    <w:rsid w:val="00892D89"/>
    <w:rsid w:val="00893D53"/>
    <w:rsid w:val="008944FF"/>
    <w:rsid w:val="0089452F"/>
    <w:rsid w:val="00894AC6"/>
    <w:rsid w:val="00895948"/>
    <w:rsid w:val="00895DE2"/>
    <w:rsid w:val="00896343"/>
    <w:rsid w:val="008967B7"/>
    <w:rsid w:val="00896BE0"/>
    <w:rsid w:val="00897D71"/>
    <w:rsid w:val="00897FA8"/>
    <w:rsid w:val="008A3ACA"/>
    <w:rsid w:val="008A42FC"/>
    <w:rsid w:val="008A4565"/>
    <w:rsid w:val="008A5158"/>
    <w:rsid w:val="008A641F"/>
    <w:rsid w:val="008A674C"/>
    <w:rsid w:val="008A68D9"/>
    <w:rsid w:val="008A6F04"/>
    <w:rsid w:val="008A7254"/>
    <w:rsid w:val="008B058F"/>
    <w:rsid w:val="008B0C4D"/>
    <w:rsid w:val="008B115B"/>
    <w:rsid w:val="008B1474"/>
    <w:rsid w:val="008B1875"/>
    <w:rsid w:val="008B200D"/>
    <w:rsid w:val="008B367B"/>
    <w:rsid w:val="008B47A3"/>
    <w:rsid w:val="008B4EAE"/>
    <w:rsid w:val="008B58A3"/>
    <w:rsid w:val="008B5BCB"/>
    <w:rsid w:val="008B6C3D"/>
    <w:rsid w:val="008B70E4"/>
    <w:rsid w:val="008B790D"/>
    <w:rsid w:val="008C0563"/>
    <w:rsid w:val="008C092A"/>
    <w:rsid w:val="008C09B4"/>
    <w:rsid w:val="008C0E0C"/>
    <w:rsid w:val="008C0FE0"/>
    <w:rsid w:val="008C1621"/>
    <w:rsid w:val="008C274F"/>
    <w:rsid w:val="008C2A4F"/>
    <w:rsid w:val="008C2B4A"/>
    <w:rsid w:val="008C2DC2"/>
    <w:rsid w:val="008C32D9"/>
    <w:rsid w:val="008C37D2"/>
    <w:rsid w:val="008C46A2"/>
    <w:rsid w:val="008C6530"/>
    <w:rsid w:val="008C671E"/>
    <w:rsid w:val="008C689D"/>
    <w:rsid w:val="008C69C8"/>
    <w:rsid w:val="008D19FB"/>
    <w:rsid w:val="008D44D2"/>
    <w:rsid w:val="008D5323"/>
    <w:rsid w:val="008D532B"/>
    <w:rsid w:val="008D53F7"/>
    <w:rsid w:val="008D542B"/>
    <w:rsid w:val="008D596C"/>
    <w:rsid w:val="008E0B67"/>
    <w:rsid w:val="008E0C23"/>
    <w:rsid w:val="008E1C38"/>
    <w:rsid w:val="008E2795"/>
    <w:rsid w:val="008E36F3"/>
    <w:rsid w:val="008E396E"/>
    <w:rsid w:val="008E3D73"/>
    <w:rsid w:val="008E69C3"/>
    <w:rsid w:val="008E6B4E"/>
    <w:rsid w:val="008E7237"/>
    <w:rsid w:val="008E7FAC"/>
    <w:rsid w:val="008F099C"/>
    <w:rsid w:val="008F0B5C"/>
    <w:rsid w:val="008F190B"/>
    <w:rsid w:val="008F268D"/>
    <w:rsid w:val="008F2752"/>
    <w:rsid w:val="008F35B2"/>
    <w:rsid w:val="008F3A6B"/>
    <w:rsid w:val="008F3D65"/>
    <w:rsid w:val="008F475C"/>
    <w:rsid w:val="008F4B77"/>
    <w:rsid w:val="008F4BFF"/>
    <w:rsid w:val="008F54F6"/>
    <w:rsid w:val="008F5CB6"/>
    <w:rsid w:val="008F5D8B"/>
    <w:rsid w:val="008F67F9"/>
    <w:rsid w:val="008F6B58"/>
    <w:rsid w:val="008F6BDF"/>
    <w:rsid w:val="008F76F1"/>
    <w:rsid w:val="008F7926"/>
    <w:rsid w:val="008F7B10"/>
    <w:rsid w:val="009004C8"/>
    <w:rsid w:val="00900708"/>
    <w:rsid w:val="00901496"/>
    <w:rsid w:val="00902022"/>
    <w:rsid w:val="00902263"/>
    <w:rsid w:val="00902CBC"/>
    <w:rsid w:val="009067A7"/>
    <w:rsid w:val="00906EEB"/>
    <w:rsid w:val="00907AEE"/>
    <w:rsid w:val="009100E7"/>
    <w:rsid w:val="009123B6"/>
    <w:rsid w:val="0091268F"/>
    <w:rsid w:val="00912A16"/>
    <w:rsid w:val="00914850"/>
    <w:rsid w:val="00914FAF"/>
    <w:rsid w:val="009152D5"/>
    <w:rsid w:val="00915657"/>
    <w:rsid w:val="00915776"/>
    <w:rsid w:val="0091619E"/>
    <w:rsid w:val="009172FB"/>
    <w:rsid w:val="00917D45"/>
    <w:rsid w:val="00917E50"/>
    <w:rsid w:val="009208E8"/>
    <w:rsid w:val="00920AB6"/>
    <w:rsid w:val="00920FC9"/>
    <w:rsid w:val="00921A6C"/>
    <w:rsid w:val="00923119"/>
    <w:rsid w:val="009234F2"/>
    <w:rsid w:val="009237F2"/>
    <w:rsid w:val="0092382A"/>
    <w:rsid w:val="00924415"/>
    <w:rsid w:val="00924847"/>
    <w:rsid w:val="00925065"/>
    <w:rsid w:val="009255F2"/>
    <w:rsid w:val="00930C21"/>
    <w:rsid w:val="00930F7E"/>
    <w:rsid w:val="00931127"/>
    <w:rsid w:val="0093230E"/>
    <w:rsid w:val="0093281A"/>
    <w:rsid w:val="00933B9C"/>
    <w:rsid w:val="00933BB9"/>
    <w:rsid w:val="00936219"/>
    <w:rsid w:val="00936D76"/>
    <w:rsid w:val="00940B29"/>
    <w:rsid w:val="00941A15"/>
    <w:rsid w:val="00943110"/>
    <w:rsid w:val="00943957"/>
    <w:rsid w:val="00943BBA"/>
    <w:rsid w:val="00943D66"/>
    <w:rsid w:val="009446F5"/>
    <w:rsid w:val="009472A6"/>
    <w:rsid w:val="00947FA2"/>
    <w:rsid w:val="00950D8A"/>
    <w:rsid w:val="00952AA4"/>
    <w:rsid w:val="00952CF5"/>
    <w:rsid w:val="00952CFC"/>
    <w:rsid w:val="009533FD"/>
    <w:rsid w:val="00953BB6"/>
    <w:rsid w:val="009545B9"/>
    <w:rsid w:val="0095471E"/>
    <w:rsid w:val="00955294"/>
    <w:rsid w:val="00955451"/>
    <w:rsid w:val="0095559F"/>
    <w:rsid w:val="00955D50"/>
    <w:rsid w:val="009560FE"/>
    <w:rsid w:val="00956FAE"/>
    <w:rsid w:val="00957390"/>
    <w:rsid w:val="00957C06"/>
    <w:rsid w:val="00957FB7"/>
    <w:rsid w:val="00960812"/>
    <w:rsid w:val="0096094D"/>
    <w:rsid w:val="009616AD"/>
    <w:rsid w:val="009616C1"/>
    <w:rsid w:val="00961CD6"/>
    <w:rsid w:val="00961DA7"/>
    <w:rsid w:val="0096216D"/>
    <w:rsid w:val="009631CE"/>
    <w:rsid w:val="0096333E"/>
    <w:rsid w:val="009638E2"/>
    <w:rsid w:val="00963ABD"/>
    <w:rsid w:val="00963D88"/>
    <w:rsid w:val="00963FA3"/>
    <w:rsid w:val="00964B18"/>
    <w:rsid w:val="0096693B"/>
    <w:rsid w:val="0097037A"/>
    <w:rsid w:val="00970760"/>
    <w:rsid w:val="00971224"/>
    <w:rsid w:val="00973127"/>
    <w:rsid w:val="009731C3"/>
    <w:rsid w:val="0097492C"/>
    <w:rsid w:val="0097523C"/>
    <w:rsid w:val="00976B93"/>
    <w:rsid w:val="00976E18"/>
    <w:rsid w:val="0097788B"/>
    <w:rsid w:val="00977DFC"/>
    <w:rsid w:val="009803E8"/>
    <w:rsid w:val="009817E7"/>
    <w:rsid w:val="00981B69"/>
    <w:rsid w:val="009824DA"/>
    <w:rsid w:val="00982ACA"/>
    <w:rsid w:val="00982CA3"/>
    <w:rsid w:val="00983030"/>
    <w:rsid w:val="00984C4E"/>
    <w:rsid w:val="00984F68"/>
    <w:rsid w:val="009856A5"/>
    <w:rsid w:val="009857D2"/>
    <w:rsid w:val="00986B3E"/>
    <w:rsid w:val="0098705D"/>
    <w:rsid w:val="00992052"/>
    <w:rsid w:val="0099276A"/>
    <w:rsid w:val="00992781"/>
    <w:rsid w:val="00993490"/>
    <w:rsid w:val="009939D7"/>
    <w:rsid w:val="00994FE3"/>
    <w:rsid w:val="0099509B"/>
    <w:rsid w:val="009957EA"/>
    <w:rsid w:val="00996700"/>
    <w:rsid w:val="0099675F"/>
    <w:rsid w:val="00997733"/>
    <w:rsid w:val="00997D26"/>
    <w:rsid w:val="00997E47"/>
    <w:rsid w:val="00997EA5"/>
    <w:rsid w:val="009A09AF"/>
    <w:rsid w:val="009A14DF"/>
    <w:rsid w:val="009A1C89"/>
    <w:rsid w:val="009A1E9C"/>
    <w:rsid w:val="009A2DD7"/>
    <w:rsid w:val="009A32F6"/>
    <w:rsid w:val="009A37D3"/>
    <w:rsid w:val="009A382F"/>
    <w:rsid w:val="009A3E49"/>
    <w:rsid w:val="009A4041"/>
    <w:rsid w:val="009A4956"/>
    <w:rsid w:val="009A49BF"/>
    <w:rsid w:val="009A4DD1"/>
    <w:rsid w:val="009A4DEB"/>
    <w:rsid w:val="009A611A"/>
    <w:rsid w:val="009A6CB2"/>
    <w:rsid w:val="009A7009"/>
    <w:rsid w:val="009A7766"/>
    <w:rsid w:val="009B031E"/>
    <w:rsid w:val="009B0D53"/>
    <w:rsid w:val="009B0E99"/>
    <w:rsid w:val="009B1142"/>
    <w:rsid w:val="009B19DD"/>
    <w:rsid w:val="009B1B8C"/>
    <w:rsid w:val="009B2187"/>
    <w:rsid w:val="009B2DB8"/>
    <w:rsid w:val="009B40E3"/>
    <w:rsid w:val="009B50E4"/>
    <w:rsid w:val="009B5223"/>
    <w:rsid w:val="009B52F6"/>
    <w:rsid w:val="009B68EF"/>
    <w:rsid w:val="009B6D1A"/>
    <w:rsid w:val="009B7B40"/>
    <w:rsid w:val="009C0418"/>
    <w:rsid w:val="009C0560"/>
    <w:rsid w:val="009C0C21"/>
    <w:rsid w:val="009C27DD"/>
    <w:rsid w:val="009C2AE9"/>
    <w:rsid w:val="009C3D72"/>
    <w:rsid w:val="009C45A2"/>
    <w:rsid w:val="009C5343"/>
    <w:rsid w:val="009C5374"/>
    <w:rsid w:val="009C543B"/>
    <w:rsid w:val="009C5883"/>
    <w:rsid w:val="009C5A95"/>
    <w:rsid w:val="009C5C71"/>
    <w:rsid w:val="009C5F1E"/>
    <w:rsid w:val="009C624A"/>
    <w:rsid w:val="009C6664"/>
    <w:rsid w:val="009C71E6"/>
    <w:rsid w:val="009D078F"/>
    <w:rsid w:val="009D1190"/>
    <w:rsid w:val="009D215B"/>
    <w:rsid w:val="009D476F"/>
    <w:rsid w:val="009D482F"/>
    <w:rsid w:val="009D6B1A"/>
    <w:rsid w:val="009D726C"/>
    <w:rsid w:val="009D7A83"/>
    <w:rsid w:val="009D7D48"/>
    <w:rsid w:val="009E011C"/>
    <w:rsid w:val="009E1671"/>
    <w:rsid w:val="009E18A4"/>
    <w:rsid w:val="009E19D4"/>
    <w:rsid w:val="009E2272"/>
    <w:rsid w:val="009E2742"/>
    <w:rsid w:val="009E2BF4"/>
    <w:rsid w:val="009E30CB"/>
    <w:rsid w:val="009E352B"/>
    <w:rsid w:val="009E3FC1"/>
    <w:rsid w:val="009E498F"/>
    <w:rsid w:val="009E5134"/>
    <w:rsid w:val="009E5271"/>
    <w:rsid w:val="009E62BC"/>
    <w:rsid w:val="009E657F"/>
    <w:rsid w:val="009E7481"/>
    <w:rsid w:val="009E7E8F"/>
    <w:rsid w:val="009F05EA"/>
    <w:rsid w:val="009F21EA"/>
    <w:rsid w:val="009F2556"/>
    <w:rsid w:val="009F30B4"/>
    <w:rsid w:val="009F4931"/>
    <w:rsid w:val="009F52DF"/>
    <w:rsid w:val="009F6454"/>
    <w:rsid w:val="009F68BE"/>
    <w:rsid w:val="009F72EA"/>
    <w:rsid w:val="00A0026B"/>
    <w:rsid w:val="00A00F0E"/>
    <w:rsid w:val="00A00F27"/>
    <w:rsid w:val="00A01F25"/>
    <w:rsid w:val="00A031B5"/>
    <w:rsid w:val="00A036D9"/>
    <w:rsid w:val="00A03E85"/>
    <w:rsid w:val="00A04981"/>
    <w:rsid w:val="00A0499E"/>
    <w:rsid w:val="00A04C1E"/>
    <w:rsid w:val="00A056D2"/>
    <w:rsid w:val="00A060DE"/>
    <w:rsid w:val="00A06359"/>
    <w:rsid w:val="00A06617"/>
    <w:rsid w:val="00A07894"/>
    <w:rsid w:val="00A07A40"/>
    <w:rsid w:val="00A07AA8"/>
    <w:rsid w:val="00A100ED"/>
    <w:rsid w:val="00A10E18"/>
    <w:rsid w:val="00A121EA"/>
    <w:rsid w:val="00A1270A"/>
    <w:rsid w:val="00A12899"/>
    <w:rsid w:val="00A12904"/>
    <w:rsid w:val="00A13EF8"/>
    <w:rsid w:val="00A14806"/>
    <w:rsid w:val="00A150A1"/>
    <w:rsid w:val="00A15A0B"/>
    <w:rsid w:val="00A16451"/>
    <w:rsid w:val="00A16CCB"/>
    <w:rsid w:val="00A17029"/>
    <w:rsid w:val="00A1740D"/>
    <w:rsid w:val="00A175FA"/>
    <w:rsid w:val="00A20456"/>
    <w:rsid w:val="00A20743"/>
    <w:rsid w:val="00A20AB9"/>
    <w:rsid w:val="00A21009"/>
    <w:rsid w:val="00A21750"/>
    <w:rsid w:val="00A227E3"/>
    <w:rsid w:val="00A22A7C"/>
    <w:rsid w:val="00A24EEB"/>
    <w:rsid w:val="00A24FA1"/>
    <w:rsid w:val="00A25898"/>
    <w:rsid w:val="00A26A44"/>
    <w:rsid w:val="00A2733C"/>
    <w:rsid w:val="00A27385"/>
    <w:rsid w:val="00A30D09"/>
    <w:rsid w:val="00A323C0"/>
    <w:rsid w:val="00A32FBD"/>
    <w:rsid w:val="00A33281"/>
    <w:rsid w:val="00A335E3"/>
    <w:rsid w:val="00A33E01"/>
    <w:rsid w:val="00A34758"/>
    <w:rsid w:val="00A35045"/>
    <w:rsid w:val="00A353B3"/>
    <w:rsid w:val="00A35F5D"/>
    <w:rsid w:val="00A37203"/>
    <w:rsid w:val="00A37483"/>
    <w:rsid w:val="00A40E53"/>
    <w:rsid w:val="00A413A7"/>
    <w:rsid w:val="00A42AE9"/>
    <w:rsid w:val="00A4317A"/>
    <w:rsid w:val="00A4320A"/>
    <w:rsid w:val="00A43985"/>
    <w:rsid w:val="00A445C8"/>
    <w:rsid w:val="00A44A56"/>
    <w:rsid w:val="00A44A8C"/>
    <w:rsid w:val="00A44B38"/>
    <w:rsid w:val="00A44C4C"/>
    <w:rsid w:val="00A454EC"/>
    <w:rsid w:val="00A45BB5"/>
    <w:rsid w:val="00A46C5F"/>
    <w:rsid w:val="00A46CE7"/>
    <w:rsid w:val="00A4745F"/>
    <w:rsid w:val="00A50CD2"/>
    <w:rsid w:val="00A515B8"/>
    <w:rsid w:val="00A51616"/>
    <w:rsid w:val="00A52210"/>
    <w:rsid w:val="00A52BAF"/>
    <w:rsid w:val="00A530AF"/>
    <w:rsid w:val="00A530BF"/>
    <w:rsid w:val="00A53146"/>
    <w:rsid w:val="00A53160"/>
    <w:rsid w:val="00A53618"/>
    <w:rsid w:val="00A53CEA"/>
    <w:rsid w:val="00A56086"/>
    <w:rsid w:val="00A566A9"/>
    <w:rsid w:val="00A567AC"/>
    <w:rsid w:val="00A56ABF"/>
    <w:rsid w:val="00A57228"/>
    <w:rsid w:val="00A57641"/>
    <w:rsid w:val="00A576A4"/>
    <w:rsid w:val="00A579F6"/>
    <w:rsid w:val="00A57BA8"/>
    <w:rsid w:val="00A57F78"/>
    <w:rsid w:val="00A6012A"/>
    <w:rsid w:val="00A60D3F"/>
    <w:rsid w:val="00A61A81"/>
    <w:rsid w:val="00A61CEA"/>
    <w:rsid w:val="00A62510"/>
    <w:rsid w:val="00A63057"/>
    <w:rsid w:val="00A632F6"/>
    <w:rsid w:val="00A6342D"/>
    <w:rsid w:val="00A6368E"/>
    <w:rsid w:val="00A63EFE"/>
    <w:rsid w:val="00A642BB"/>
    <w:rsid w:val="00A64938"/>
    <w:rsid w:val="00A64C17"/>
    <w:rsid w:val="00A669D7"/>
    <w:rsid w:val="00A66FF1"/>
    <w:rsid w:val="00A67059"/>
    <w:rsid w:val="00A67F8B"/>
    <w:rsid w:val="00A70855"/>
    <w:rsid w:val="00A723E8"/>
    <w:rsid w:val="00A724B3"/>
    <w:rsid w:val="00A73277"/>
    <w:rsid w:val="00A7356A"/>
    <w:rsid w:val="00A73782"/>
    <w:rsid w:val="00A73865"/>
    <w:rsid w:val="00A73D2F"/>
    <w:rsid w:val="00A74044"/>
    <w:rsid w:val="00A74782"/>
    <w:rsid w:val="00A74ACA"/>
    <w:rsid w:val="00A74E9D"/>
    <w:rsid w:val="00A7543A"/>
    <w:rsid w:val="00A75930"/>
    <w:rsid w:val="00A75E37"/>
    <w:rsid w:val="00A75E8C"/>
    <w:rsid w:val="00A76417"/>
    <w:rsid w:val="00A76DC3"/>
    <w:rsid w:val="00A7769C"/>
    <w:rsid w:val="00A81A1E"/>
    <w:rsid w:val="00A828CD"/>
    <w:rsid w:val="00A829C9"/>
    <w:rsid w:val="00A8358A"/>
    <w:rsid w:val="00A83B62"/>
    <w:rsid w:val="00A8404B"/>
    <w:rsid w:val="00A84290"/>
    <w:rsid w:val="00A845EC"/>
    <w:rsid w:val="00A84BED"/>
    <w:rsid w:val="00A85EC0"/>
    <w:rsid w:val="00A86D21"/>
    <w:rsid w:val="00A86D26"/>
    <w:rsid w:val="00A90BAF"/>
    <w:rsid w:val="00A91022"/>
    <w:rsid w:val="00A91749"/>
    <w:rsid w:val="00A9174B"/>
    <w:rsid w:val="00A917D5"/>
    <w:rsid w:val="00A91FCD"/>
    <w:rsid w:val="00A93133"/>
    <w:rsid w:val="00A93C63"/>
    <w:rsid w:val="00A956D1"/>
    <w:rsid w:val="00A964B7"/>
    <w:rsid w:val="00A96844"/>
    <w:rsid w:val="00A970D7"/>
    <w:rsid w:val="00A97799"/>
    <w:rsid w:val="00AA0FC8"/>
    <w:rsid w:val="00AA12F1"/>
    <w:rsid w:val="00AA154E"/>
    <w:rsid w:val="00AA2F12"/>
    <w:rsid w:val="00AA33F0"/>
    <w:rsid w:val="00AA485D"/>
    <w:rsid w:val="00AA5283"/>
    <w:rsid w:val="00AA56C6"/>
    <w:rsid w:val="00AA7043"/>
    <w:rsid w:val="00AA7B53"/>
    <w:rsid w:val="00AA7D4E"/>
    <w:rsid w:val="00AB17CF"/>
    <w:rsid w:val="00AB2817"/>
    <w:rsid w:val="00AB3C1B"/>
    <w:rsid w:val="00AB4E6F"/>
    <w:rsid w:val="00AB5125"/>
    <w:rsid w:val="00AB59B8"/>
    <w:rsid w:val="00AB63DD"/>
    <w:rsid w:val="00AB648E"/>
    <w:rsid w:val="00AB6E57"/>
    <w:rsid w:val="00AB7244"/>
    <w:rsid w:val="00AC23C0"/>
    <w:rsid w:val="00AC2E64"/>
    <w:rsid w:val="00AC2EF1"/>
    <w:rsid w:val="00AC42E2"/>
    <w:rsid w:val="00AC4555"/>
    <w:rsid w:val="00AC4C13"/>
    <w:rsid w:val="00AC66AD"/>
    <w:rsid w:val="00AC671F"/>
    <w:rsid w:val="00AD0B51"/>
    <w:rsid w:val="00AD0DC5"/>
    <w:rsid w:val="00AD2310"/>
    <w:rsid w:val="00AD31EE"/>
    <w:rsid w:val="00AD3F31"/>
    <w:rsid w:val="00AD4EAA"/>
    <w:rsid w:val="00AD511E"/>
    <w:rsid w:val="00AD7169"/>
    <w:rsid w:val="00AE00F1"/>
    <w:rsid w:val="00AE22EC"/>
    <w:rsid w:val="00AE38BF"/>
    <w:rsid w:val="00AE3FE6"/>
    <w:rsid w:val="00AE4072"/>
    <w:rsid w:val="00AE40A3"/>
    <w:rsid w:val="00AE457C"/>
    <w:rsid w:val="00AE4DE4"/>
    <w:rsid w:val="00AE5E29"/>
    <w:rsid w:val="00AE5F50"/>
    <w:rsid w:val="00AE69D8"/>
    <w:rsid w:val="00AF0C3F"/>
    <w:rsid w:val="00AF105D"/>
    <w:rsid w:val="00AF2571"/>
    <w:rsid w:val="00AF27CA"/>
    <w:rsid w:val="00AF3111"/>
    <w:rsid w:val="00AF3C2C"/>
    <w:rsid w:val="00AF3D3B"/>
    <w:rsid w:val="00AF464E"/>
    <w:rsid w:val="00AF4F50"/>
    <w:rsid w:val="00AF5C4F"/>
    <w:rsid w:val="00AF60B4"/>
    <w:rsid w:val="00AF65B8"/>
    <w:rsid w:val="00AF7365"/>
    <w:rsid w:val="00B00268"/>
    <w:rsid w:val="00B009DE"/>
    <w:rsid w:val="00B00A48"/>
    <w:rsid w:val="00B00B5E"/>
    <w:rsid w:val="00B01DC7"/>
    <w:rsid w:val="00B037AB"/>
    <w:rsid w:val="00B03AF4"/>
    <w:rsid w:val="00B050D2"/>
    <w:rsid w:val="00B05CF0"/>
    <w:rsid w:val="00B065A4"/>
    <w:rsid w:val="00B06940"/>
    <w:rsid w:val="00B07474"/>
    <w:rsid w:val="00B1128B"/>
    <w:rsid w:val="00B11879"/>
    <w:rsid w:val="00B1343E"/>
    <w:rsid w:val="00B140B5"/>
    <w:rsid w:val="00B14E38"/>
    <w:rsid w:val="00B1508A"/>
    <w:rsid w:val="00B15BB5"/>
    <w:rsid w:val="00B15D28"/>
    <w:rsid w:val="00B160FE"/>
    <w:rsid w:val="00B17258"/>
    <w:rsid w:val="00B20015"/>
    <w:rsid w:val="00B20149"/>
    <w:rsid w:val="00B20937"/>
    <w:rsid w:val="00B21555"/>
    <w:rsid w:val="00B22106"/>
    <w:rsid w:val="00B227B7"/>
    <w:rsid w:val="00B23CA7"/>
    <w:rsid w:val="00B23D67"/>
    <w:rsid w:val="00B23E6B"/>
    <w:rsid w:val="00B2406F"/>
    <w:rsid w:val="00B253EA"/>
    <w:rsid w:val="00B26A16"/>
    <w:rsid w:val="00B26DC9"/>
    <w:rsid w:val="00B27E0B"/>
    <w:rsid w:val="00B27F77"/>
    <w:rsid w:val="00B303D9"/>
    <w:rsid w:val="00B308DA"/>
    <w:rsid w:val="00B32B59"/>
    <w:rsid w:val="00B33878"/>
    <w:rsid w:val="00B34029"/>
    <w:rsid w:val="00B3442F"/>
    <w:rsid w:val="00B35785"/>
    <w:rsid w:val="00B35ECD"/>
    <w:rsid w:val="00B368DB"/>
    <w:rsid w:val="00B36DBC"/>
    <w:rsid w:val="00B3727C"/>
    <w:rsid w:val="00B3791C"/>
    <w:rsid w:val="00B37A98"/>
    <w:rsid w:val="00B413FA"/>
    <w:rsid w:val="00B4275A"/>
    <w:rsid w:val="00B42DFA"/>
    <w:rsid w:val="00B44F7A"/>
    <w:rsid w:val="00B45AA7"/>
    <w:rsid w:val="00B45B98"/>
    <w:rsid w:val="00B45CBD"/>
    <w:rsid w:val="00B462DA"/>
    <w:rsid w:val="00B465AD"/>
    <w:rsid w:val="00B47EF1"/>
    <w:rsid w:val="00B50AF2"/>
    <w:rsid w:val="00B50B94"/>
    <w:rsid w:val="00B50D77"/>
    <w:rsid w:val="00B516EC"/>
    <w:rsid w:val="00B51FF8"/>
    <w:rsid w:val="00B52A7E"/>
    <w:rsid w:val="00B5360A"/>
    <w:rsid w:val="00B53663"/>
    <w:rsid w:val="00B54E53"/>
    <w:rsid w:val="00B55473"/>
    <w:rsid w:val="00B55EA6"/>
    <w:rsid w:val="00B56026"/>
    <w:rsid w:val="00B56CB4"/>
    <w:rsid w:val="00B57137"/>
    <w:rsid w:val="00B57A38"/>
    <w:rsid w:val="00B617E3"/>
    <w:rsid w:val="00B626FF"/>
    <w:rsid w:val="00B63058"/>
    <w:rsid w:val="00B63535"/>
    <w:rsid w:val="00B641A7"/>
    <w:rsid w:val="00B6444E"/>
    <w:rsid w:val="00B64BD8"/>
    <w:rsid w:val="00B658A8"/>
    <w:rsid w:val="00B65F6E"/>
    <w:rsid w:val="00B6637A"/>
    <w:rsid w:val="00B679D3"/>
    <w:rsid w:val="00B67B34"/>
    <w:rsid w:val="00B708A3"/>
    <w:rsid w:val="00B70906"/>
    <w:rsid w:val="00B725D6"/>
    <w:rsid w:val="00B72D6F"/>
    <w:rsid w:val="00B73D6B"/>
    <w:rsid w:val="00B73E54"/>
    <w:rsid w:val="00B754E7"/>
    <w:rsid w:val="00B75EEC"/>
    <w:rsid w:val="00B768D0"/>
    <w:rsid w:val="00B77A61"/>
    <w:rsid w:val="00B77C15"/>
    <w:rsid w:val="00B801F6"/>
    <w:rsid w:val="00B80E13"/>
    <w:rsid w:val="00B80FA2"/>
    <w:rsid w:val="00B818E6"/>
    <w:rsid w:val="00B823C0"/>
    <w:rsid w:val="00B8325F"/>
    <w:rsid w:val="00B840FE"/>
    <w:rsid w:val="00B84757"/>
    <w:rsid w:val="00B85026"/>
    <w:rsid w:val="00B86953"/>
    <w:rsid w:val="00B86E2E"/>
    <w:rsid w:val="00B8766B"/>
    <w:rsid w:val="00B8791C"/>
    <w:rsid w:val="00B90972"/>
    <w:rsid w:val="00B90A80"/>
    <w:rsid w:val="00B90D48"/>
    <w:rsid w:val="00B9114A"/>
    <w:rsid w:val="00B92676"/>
    <w:rsid w:val="00B93AB4"/>
    <w:rsid w:val="00B93D8E"/>
    <w:rsid w:val="00B94E78"/>
    <w:rsid w:val="00B95642"/>
    <w:rsid w:val="00B95A43"/>
    <w:rsid w:val="00B96555"/>
    <w:rsid w:val="00B9692E"/>
    <w:rsid w:val="00B97349"/>
    <w:rsid w:val="00B97BB2"/>
    <w:rsid w:val="00BA0728"/>
    <w:rsid w:val="00BA0BC1"/>
    <w:rsid w:val="00BA122D"/>
    <w:rsid w:val="00BA2252"/>
    <w:rsid w:val="00BA2F08"/>
    <w:rsid w:val="00BA2FB7"/>
    <w:rsid w:val="00BA301F"/>
    <w:rsid w:val="00BA3A2A"/>
    <w:rsid w:val="00BA43BA"/>
    <w:rsid w:val="00BA4C6F"/>
    <w:rsid w:val="00BA5462"/>
    <w:rsid w:val="00BA54F5"/>
    <w:rsid w:val="00BA5896"/>
    <w:rsid w:val="00BA5E77"/>
    <w:rsid w:val="00BA6030"/>
    <w:rsid w:val="00BA7747"/>
    <w:rsid w:val="00BA7869"/>
    <w:rsid w:val="00BA7EAB"/>
    <w:rsid w:val="00BB0DFC"/>
    <w:rsid w:val="00BB27B1"/>
    <w:rsid w:val="00BB2B17"/>
    <w:rsid w:val="00BB2CDA"/>
    <w:rsid w:val="00BB3ED7"/>
    <w:rsid w:val="00BB4A8D"/>
    <w:rsid w:val="00BB4FAC"/>
    <w:rsid w:val="00BB53B2"/>
    <w:rsid w:val="00BB5858"/>
    <w:rsid w:val="00BB5A8A"/>
    <w:rsid w:val="00BB671B"/>
    <w:rsid w:val="00BB6BBD"/>
    <w:rsid w:val="00BB709C"/>
    <w:rsid w:val="00BB7549"/>
    <w:rsid w:val="00BB791A"/>
    <w:rsid w:val="00BB7BA9"/>
    <w:rsid w:val="00BC0D98"/>
    <w:rsid w:val="00BC0E5B"/>
    <w:rsid w:val="00BC15BB"/>
    <w:rsid w:val="00BC1661"/>
    <w:rsid w:val="00BC2487"/>
    <w:rsid w:val="00BC2729"/>
    <w:rsid w:val="00BC2CEF"/>
    <w:rsid w:val="00BC36CB"/>
    <w:rsid w:val="00BC39E9"/>
    <w:rsid w:val="00BC42C3"/>
    <w:rsid w:val="00BC48BE"/>
    <w:rsid w:val="00BC5155"/>
    <w:rsid w:val="00BC5454"/>
    <w:rsid w:val="00BC5A81"/>
    <w:rsid w:val="00BC5B70"/>
    <w:rsid w:val="00BC66D1"/>
    <w:rsid w:val="00BC6940"/>
    <w:rsid w:val="00BC6F45"/>
    <w:rsid w:val="00BC7527"/>
    <w:rsid w:val="00BC7941"/>
    <w:rsid w:val="00BD00C0"/>
    <w:rsid w:val="00BD0FD4"/>
    <w:rsid w:val="00BD32F8"/>
    <w:rsid w:val="00BD3B45"/>
    <w:rsid w:val="00BD3D6D"/>
    <w:rsid w:val="00BD44E0"/>
    <w:rsid w:val="00BD45B5"/>
    <w:rsid w:val="00BD4AAE"/>
    <w:rsid w:val="00BD563D"/>
    <w:rsid w:val="00BD5F68"/>
    <w:rsid w:val="00BD6E9F"/>
    <w:rsid w:val="00BD732D"/>
    <w:rsid w:val="00BE093A"/>
    <w:rsid w:val="00BE1B00"/>
    <w:rsid w:val="00BE1E5F"/>
    <w:rsid w:val="00BE215F"/>
    <w:rsid w:val="00BE2683"/>
    <w:rsid w:val="00BE3113"/>
    <w:rsid w:val="00BE3572"/>
    <w:rsid w:val="00BE3B2D"/>
    <w:rsid w:val="00BE466F"/>
    <w:rsid w:val="00BE5923"/>
    <w:rsid w:val="00BE5A0D"/>
    <w:rsid w:val="00BE61D5"/>
    <w:rsid w:val="00BE6256"/>
    <w:rsid w:val="00BE6291"/>
    <w:rsid w:val="00BE68CC"/>
    <w:rsid w:val="00BE6B3D"/>
    <w:rsid w:val="00BE78BC"/>
    <w:rsid w:val="00BE7BAB"/>
    <w:rsid w:val="00BF0399"/>
    <w:rsid w:val="00BF16B0"/>
    <w:rsid w:val="00BF1FD7"/>
    <w:rsid w:val="00BF380E"/>
    <w:rsid w:val="00BF3E00"/>
    <w:rsid w:val="00BF497A"/>
    <w:rsid w:val="00BF4A15"/>
    <w:rsid w:val="00BF4D36"/>
    <w:rsid w:val="00BF516F"/>
    <w:rsid w:val="00BF5222"/>
    <w:rsid w:val="00BF54F1"/>
    <w:rsid w:val="00BF6A5E"/>
    <w:rsid w:val="00BF729D"/>
    <w:rsid w:val="00BF7EBB"/>
    <w:rsid w:val="00C007EE"/>
    <w:rsid w:val="00C00B3E"/>
    <w:rsid w:val="00C017CF"/>
    <w:rsid w:val="00C01CA5"/>
    <w:rsid w:val="00C01EC5"/>
    <w:rsid w:val="00C0258A"/>
    <w:rsid w:val="00C02D8D"/>
    <w:rsid w:val="00C032C2"/>
    <w:rsid w:val="00C03400"/>
    <w:rsid w:val="00C04272"/>
    <w:rsid w:val="00C044BF"/>
    <w:rsid w:val="00C04B87"/>
    <w:rsid w:val="00C04E55"/>
    <w:rsid w:val="00C05236"/>
    <w:rsid w:val="00C05ED0"/>
    <w:rsid w:val="00C05FE7"/>
    <w:rsid w:val="00C06685"/>
    <w:rsid w:val="00C06760"/>
    <w:rsid w:val="00C0718F"/>
    <w:rsid w:val="00C07431"/>
    <w:rsid w:val="00C076E1"/>
    <w:rsid w:val="00C10901"/>
    <w:rsid w:val="00C1112E"/>
    <w:rsid w:val="00C11B61"/>
    <w:rsid w:val="00C122DE"/>
    <w:rsid w:val="00C1231C"/>
    <w:rsid w:val="00C1282C"/>
    <w:rsid w:val="00C13D7F"/>
    <w:rsid w:val="00C142A7"/>
    <w:rsid w:val="00C142BA"/>
    <w:rsid w:val="00C149F5"/>
    <w:rsid w:val="00C14C8D"/>
    <w:rsid w:val="00C154EB"/>
    <w:rsid w:val="00C1662D"/>
    <w:rsid w:val="00C17F27"/>
    <w:rsid w:val="00C20071"/>
    <w:rsid w:val="00C20CCE"/>
    <w:rsid w:val="00C217C7"/>
    <w:rsid w:val="00C21853"/>
    <w:rsid w:val="00C233FA"/>
    <w:rsid w:val="00C2388A"/>
    <w:rsid w:val="00C245F5"/>
    <w:rsid w:val="00C248DB"/>
    <w:rsid w:val="00C24A59"/>
    <w:rsid w:val="00C25E19"/>
    <w:rsid w:val="00C30E4E"/>
    <w:rsid w:val="00C319CB"/>
    <w:rsid w:val="00C321EF"/>
    <w:rsid w:val="00C32A26"/>
    <w:rsid w:val="00C32F86"/>
    <w:rsid w:val="00C3305B"/>
    <w:rsid w:val="00C33494"/>
    <w:rsid w:val="00C344F0"/>
    <w:rsid w:val="00C3516A"/>
    <w:rsid w:val="00C353AC"/>
    <w:rsid w:val="00C35885"/>
    <w:rsid w:val="00C35A9D"/>
    <w:rsid w:val="00C3600E"/>
    <w:rsid w:val="00C36143"/>
    <w:rsid w:val="00C37510"/>
    <w:rsid w:val="00C37835"/>
    <w:rsid w:val="00C37C15"/>
    <w:rsid w:val="00C37FE5"/>
    <w:rsid w:val="00C41420"/>
    <w:rsid w:val="00C41CDA"/>
    <w:rsid w:val="00C42410"/>
    <w:rsid w:val="00C43B7B"/>
    <w:rsid w:val="00C44B6A"/>
    <w:rsid w:val="00C44B9E"/>
    <w:rsid w:val="00C4558E"/>
    <w:rsid w:val="00C45858"/>
    <w:rsid w:val="00C45FC7"/>
    <w:rsid w:val="00C4603D"/>
    <w:rsid w:val="00C4617F"/>
    <w:rsid w:val="00C46977"/>
    <w:rsid w:val="00C469BD"/>
    <w:rsid w:val="00C46B49"/>
    <w:rsid w:val="00C470BA"/>
    <w:rsid w:val="00C4720B"/>
    <w:rsid w:val="00C47DB5"/>
    <w:rsid w:val="00C47E00"/>
    <w:rsid w:val="00C506B8"/>
    <w:rsid w:val="00C5071F"/>
    <w:rsid w:val="00C50B5E"/>
    <w:rsid w:val="00C50DBC"/>
    <w:rsid w:val="00C510ED"/>
    <w:rsid w:val="00C532C4"/>
    <w:rsid w:val="00C53535"/>
    <w:rsid w:val="00C5356E"/>
    <w:rsid w:val="00C53AB3"/>
    <w:rsid w:val="00C54AA7"/>
    <w:rsid w:val="00C54DB1"/>
    <w:rsid w:val="00C551C2"/>
    <w:rsid w:val="00C5602C"/>
    <w:rsid w:val="00C56A8C"/>
    <w:rsid w:val="00C56D3E"/>
    <w:rsid w:val="00C6027E"/>
    <w:rsid w:val="00C60553"/>
    <w:rsid w:val="00C61609"/>
    <w:rsid w:val="00C61B04"/>
    <w:rsid w:val="00C61C3C"/>
    <w:rsid w:val="00C62427"/>
    <w:rsid w:val="00C63DBF"/>
    <w:rsid w:val="00C64804"/>
    <w:rsid w:val="00C64CD2"/>
    <w:rsid w:val="00C65C38"/>
    <w:rsid w:val="00C662DA"/>
    <w:rsid w:val="00C66399"/>
    <w:rsid w:val="00C67654"/>
    <w:rsid w:val="00C67AB8"/>
    <w:rsid w:val="00C67D01"/>
    <w:rsid w:val="00C67FE7"/>
    <w:rsid w:val="00C70217"/>
    <w:rsid w:val="00C7033A"/>
    <w:rsid w:val="00C708B6"/>
    <w:rsid w:val="00C71114"/>
    <w:rsid w:val="00C712FE"/>
    <w:rsid w:val="00C71E84"/>
    <w:rsid w:val="00C71F7F"/>
    <w:rsid w:val="00C72416"/>
    <w:rsid w:val="00C73AA6"/>
    <w:rsid w:val="00C73B02"/>
    <w:rsid w:val="00C73E8E"/>
    <w:rsid w:val="00C75428"/>
    <w:rsid w:val="00C75B1A"/>
    <w:rsid w:val="00C761EE"/>
    <w:rsid w:val="00C766F3"/>
    <w:rsid w:val="00C7676B"/>
    <w:rsid w:val="00C771CB"/>
    <w:rsid w:val="00C777C1"/>
    <w:rsid w:val="00C77FB6"/>
    <w:rsid w:val="00C808AF"/>
    <w:rsid w:val="00C80E73"/>
    <w:rsid w:val="00C81332"/>
    <w:rsid w:val="00C81A16"/>
    <w:rsid w:val="00C81FE5"/>
    <w:rsid w:val="00C82369"/>
    <w:rsid w:val="00C825F9"/>
    <w:rsid w:val="00C8320E"/>
    <w:rsid w:val="00C83E27"/>
    <w:rsid w:val="00C84357"/>
    <w:rsid w:val="00C84587"/>
    <w:rsid w:val="00C84D80"/>
    <w:rsid w:val="00C86BB9"/>
    <w:rsid w:val="00C87B7F"/>
    <w:rsid w:val="00C87D14"/>
    <w:rsid w:val="00C87E99"/>
    <w:rsid w:val="00C903BD"/>
    <w:rsid w:val="00C90D8B"/>
    <w:rsid w:val="00C913BC"/>
    <w:rsid w:val="00C91608"/>
    <w:rsid w:val="00C92041"/>
    <w:rsid w:val="00C92090"/>
    <w:rsid w:val="00C93DC0"/>
    <w:rsid w:val="00C943A1"/>
    <w:rsid w:val="00C94EF3"/>
    <w:rsid w:val="00C94FE5"/>
    <w:rsid w:val="00C95AF2"/>
    <w:rsid w:val="00C965D6"/>
    <w:rsid w:val="00C97F14"/>
    <w:rsid w:val="00CA0D21"/>
    <w:rsid w:val="00CA261E"/>
    <w:rsid w:val="00CA2D18"/>
    <w:rsid w:val="00CA2F57"/>
    <w:rsid w:val="00CA3013"/>
    <w:rsid w:val="00CA40C3"/>
    <w:rsid w:val="00CA470D"/>
    <w:rsid w:val="00CA48C6"/>
    <w:rsid w:val="00CA5E05"/>
    <w:rsid w:val="00CA643D"/>
    <w:rsid w:val="00CA6D08"/>
    <w:rsid w:val="00CA6D41"/>
    <w:rsid w:val="00CB0E55"/>
    <w:rsid w:val="00CB2925"/>
    <w:rsid w:val="00CB2B8E"/>
    <w:rsid w:val="00CB4257"/>
    <w:rsid w:val="00CB4E81"/>
    <w:rsid w:val="00CB4F36"/>
    <w:rsid w:val="00CB5F5F"/>
    <w:rsid w:val="00CB6632"/>
    <w:rsid w:val="00CB7135"/>
    <w:rsid w:val="00CB7C40"/>
    <w:rsid w:val="00CC023D"/>
    <w:rsid w:val="00CC1144"/>
    <w:rsid w:val="00CC160C"/>
    <w:rsid w:val="00CC1D48"/>
    <w:rsid w:val="00CC1FBD"/>
    <w:rsid w:val="00CC2C2D"/>
    <w:rsid w:val="00CC4471"/>
    <w:rsid w:val="00CC49A9"/>
    <w:rsid w:val="00CC62FB"/>
    <w:rsid w:val="00CC65AD"/>
    <w:rsid w:val="00CC73D5"/>
    <w:rsid w:val="00CC7FB8"/>
    <w:rsid w:val="00CD0151"/>
    <w:rsid w:val="00CD06EC"/>
    <w:rsid w:val="00CD0B66"/>
    <w:rsid w:val="00CD1057"/>
    <w:rsid w:val="00CD20D1"/>
    <w:rsid w:val="00CD52AC"/>
    <w:rsid w:val="00CD5E3C"/>
    <w:rsid w:val="00CD7B81"/>
    <w:rsid w:val="00CD7D06"/>
    <w:rsid w:val="00CE13B8"/>
    <w:rsid w:val="00CE268C"/>
    <w:rsid w:val="00CE2BA7"/>
    <w:rsid w:val="00CE3FA0"/>
    <w:rsid w:val="00CE5F0B"/>
    <w:rsid w:val="00CE6731"/>
    <w:rsid w:val="00CE7FDB"/>
    <w:rsid w:val="00CF0A71"/>
    <w:rsid w:val="00CF1523"/>
    <w:rsid w:val="00CF1A52"/>
    <w:rsid w:val="00CF2282"/>
    <w:rsid w:val="00CF2604"/>
    <w:rsid w:val="00CF3B0E"/>
    <w:rsid w:val="00CF3BE4"/>
    <w:rsid w:val="00CF40A3"/>
    <w:rsid w:val="00CF477D"/>
    <w:rsid w:val="00CF58BF"/>
    <w:rsid w:val="00CF6699"/>
    <w:rsid w:val="00CF73D2"/>
    <w:rsid w:val="00CF7914"/>
    <w:rsid w:val="00CF7D59"/>
    <w:rsid w:val="00D0019B"/>
    <w:rsid w:val="00D0062C"/>
    <w:rsid w:val="00D00C98"/>
    <w:rsid w:val="00D00CF8"/>
    <w:rsid w:val="00D00F54"/>
    <w:rsid w:val="00D01F48"/>
    <w:rsid w:val="00D02DFE"/>
    <w:rsid w:val="00D02F71"/>
    <w:rsid w:val="00D031DD"/>
    <w:rsid w:val="00D03ADB"/>
    <w:rsid w:val="00D0415D"/>
    <w:rsid w:val="00D04FE0"/>
    <w:rsid w:val="00D0583E"/>
    <w:rsid w:val="00D05904"/>
    <w:rsid w:val="00D06EBB"/>
    <w:rsid w:val="00D102AE"/>
    <w:rsid w:val="00D10961"/>
    <w:rsid w:val="00D11224"/>
    <w:rsid w:val="00D1155A"/>
    <w:rsid w:val="00D1232B"/>
    <w:rsid w:val="00D12E16"/>
    <w:rsid w:val="00D1314E"/>
    <w:rsid w:val="00D14124"/>
    <w:rsid w:val="00D15884"/>
    <w:rsid w:val="00D158AD"/>
    <w:rsid w:val="00D15C11"/>
    <w:rsid w:val="00D161F8"/>
    <w:rsid w:val="00D1647F"/>
    <w:rsid w:val="00D1681C"/>
    <w:rsid w:val="00D16C94"/>
    <w:rsid w:val="00D16ED0"/>
    <w:rsid w:val="00D172FF"/>
    <w:rsid w:val="00D177AC"/>
    <w:rsid w:val="00D17F7B"/>
    <w:rsid w:val="00D20365"/>
    <w:rsid w:val="00D207B3"/>
    <w:rsid w:val="00D20C43"/>
    <w:rsid w:val="00D21198"/>
    <w:rsid w:val="00D2200D"/>
    <w:rsid w:val="00D220FA"/>
    <w:rsid w:val="00D2210D"/>
    <w:rsid w:val="00D221CF"/>
    <w:rsid w:val="00D228C6"/>
    <w:rsid w:val="00D23AC3"/>
    <w:rsid w:val="00D25440"/>
    <w:rsid w:val="00D265BD"/>
    <w:rsid w:val="00D26DA3"/>
    <w:rsid w:val="00D26DF5"/>
    <w:rsid w:val="00D27F7C"/>
    <w:rsid w:val="00D30D87"/>
    <w:rsid w:val="00D30FC0"/>
    <w:rsid w:val="00D31190"/>
    <w:rsid w:val="00D314A0"/>
    <w:rsid w:val="00D3169A"/>
    <w:rsid w:val="00D31CB2"/>
    <w:rsid w:val="00D32FF1"/>
    <w:rsid w:val="00D33123"/>
    <w:rsid w:val="00D340D2"/>
    <w:rsid w:val="00D3666C"/>
    <w:rsid w:val="00D36CF6"/>
    <w:rsid w:val="00D370B9"/>
    <w:rsid w:val="00D376B7"/>
    <w:rsid w:val="00D37C60"/>
    <w:rsid w:val="00D419DE"/>
    <w:rsid w:val="00D41B25"/>
    <w:rsid w:val="00D41CBD"/>
    <w:rsid w:val="00D41D08"/>
    <w:rsid w:val="00D420EE"/>
    <w:rsid w:val="00D4320C"/>
    <w:rsid w:val="00D43339"/>
    <w:rsid w:val="00D4375C"/>
    <w:rsid w:val="00D43D5E"/>
    <w:rsid w:val="00D44140"/>
    <w:rsid w:val="00D44154"/>
    <w:rsid w:val="00D45B42"/>
    <w:rsid w:val="00D45C62"/>
    <w:rsid w:val="00D465D1"/>
    <w:rsid w:val="00D465D3"/>
    <w:rsid w:val="00D46D32"/>
    <w:rsid w:val="00D470BF"/>
    <w:rsid w:val="00D478FB"/>
    <w:rsid w:val="00D47A68"/>
    <w:rsid w:val="00D501D4"/>
    <w:rsid w:val="00D50CB0"/>
    <w:rsid w:val="00D50E2A"/>
    <w:rsid w:val="00D50E91"/>
    <w:rsid w:val="00D51C76"/>
    <w:rsid w:val="00D52C44"/>
    <w:rsid w:val="00D5312B"/>
    <w:rsid w:val="00D531A8"/>
    <w:rsid w:val="00D53990"/>
    <w:rsid w:val="00D53A64"/>
    <w:rsid w:val="00D5564E"/>
    <w:rsid w:val="00D5579D"/>
    <w:rsid w:val="00D56AE2"/>
    <w:rsid w:val="00D56CA4"/>
    <w:rsid w:val="00D5771D"/>
    <w:rsid w:val="00D61174"/>
    <w:rsid w:val="00D61175"/>
    <w:rsid w:val="00D61D27"/>
    <w:rsid w:val="00D62211"/>
    <w:rsid w:val="00D62EA0"/>
    <w:rsid w:val="00D62F78"/>
    <w:rsid w:val="00D63EEB"/>
    <w:rsid w:val="00D63F13"/>
    <w:rsid w:val="00D6445C"/>
    <w:rsid w:val="00D6478A"/>
    <w:rsid w:val="00D6502E"/>
    <w:rsid w:val="00D661A6"/>
    <w:rsid w:val="00D671F2"/>
    <w:rsid w:val="00D6774B"/>
    <w:rsid w:val="00D67860"/>
    <w:rsid w:val="00D72C34"/>
    <w:rsid w:val="00D73E06"/>
    <w:rsid w:val="00D75B5B"/>
    <w:rsid w:val="00D76266"/>
    <w:rsid w:val="00D7650C"/>
    <w:rsid w:val="00D766CF"/>
    <w:rsid w:val="00D81C52"/>
    <w:rsid w:val="00D82A4D"/>
    <w:rsid w:val="00D82AB3"/>
    <w:rsid w:val="00D845D0"/>
    <w:rsid w:val="00D84707"/>
    <w:rsid w:val="00D84E06"/>
    <w:rsid w:val="00D858DE"/>
    <w:rsid w:val="00D85D5F"/>
    <w:rsid w:val="00D85DFC"/>
    <w:rsid w:val="00D86646"/>
    <w:rsid w:val="00D86BF3"/>
    <w:rsid w:val="00D87C74"/>
    <w:rsid w:val="00D90E1A"/>
    <w:rsid w:val="00D91049"/>
    <w:rsid w:val="00D91A76"/>
    <w:rsid w:val="00D9215A"/>
    <w:rsid w:val="00D925AE"/>
    <w:rsid w:val="00D92A27"/>
    <w:rsid w:val="00D941DA"/>
    <w:rsid w:val="00D95B62"/>
    <w:rsid w:val="00D960A2"/>
    <w:rsid w:val="00D96116"/>
    <w:rsid w:val="00DA0286"/>
    <w:rsid w:val="00DA0906"/>
    <w:rsid w:val="00DA0AA9"/>
    <w:rsid w:val="00DA1BCE"/>
    <w:rsid w:val="00DA1BF5"/>
    <w:rsid w:val="00DA2750"/>
    <w:rsid w:val="00DA328E"/>
    <w:rsid w:val="00DA432A"/>
    <w:rsid w:val="00DA6DFB"/>
    <w:rsid w:val="00DA7B2B"/>
    <w:rsid w:val="00DB1CF6"/>
    <w:rsid w:val="00DB3351"/>
    <w:rsid w:val="00DB3359"/>
    <w:rsid w:val="00DB35D8"/>
    <w:rsid w:val="00DB43EA"/>
    <w:rsid w:val="00DB448B"/>
    <w:rsid w:val="00DB4530"/>
    <w:rsid w:val="00DB45B5"/>
    <w:rsid w:val="00DB5000"/>
    <w:rsid w:val="00DB5014"/>
    <w:rsid w:val="00DB6D6C"/>
    <w:rsid w:val="00DB7235"/>
    <w:rsid w:val="00DB7533"/>
    <w:rsid w:val="00DB7EE0"/>
    <w:rsid w:val="00DC05D6"/>
    <w:rsid w:val="00DC189F"/>
    <w:rsid w:val="00DC250F"/>
    <w:rsid w:val="00DC32C2"/>
    <w:rsid w:val="00DC3A00"/>
    <w:rsid w:val="00DC3B14"/>
    <w:rsid w:val="00DC3BBD"/>
    <w:rsid w:val="00DC4255"/>
    <w:rsid w:val="00DC53E5"/>
    <w:rsid w:val="00DC6051"/>
    <w:rsid w:val="00DC78F9"/>
    <w:rsid w:val="00DC792D"/>
    <w:rsid w:val="00DC7BC0"/>
    <w:rsid w:val="00DD0068"/>
    <w:rsid w:val="00DD0F65"/>
    <w:rsid w:val="00DD20E5"/>
    <w:rsid w:val="00DD3209"/>
    <w:rsid w:val="00DD330D"/>
    <w:rsid w:val="00DD3925"/>
    <w:rsid w:val="00DD4625"/>
    <w:rsid w:val="00DD4996"/>
    <w:rsid w:val="00DD4A7F"/>
    <w:rsid w:val="00DD5C33"/>
    <w:rsid w:val="00DD62E0"/>
    <w:rsid w:val="00DD7FEC"/>
    <w:rsid w:val="00DE0152"/>
    <w:rsid w:val="00DE05B7"/>
    <w:rsid w:val="00DE0AA0"/>
    <w:rsid w:val="00DE0C9D"/>
    <w:rsid w:val="00DE0D73"/>
    <w:rsid w:val="00DE15F1"/>
    <w:rsid w:val="00DE17A4"/>
    <w:rsid w:val="00DE22C5"/>
    <w:rsid w:val="00DE246D"/>
    <w:rsid w:val="00DE2533"/>
    <w:rsid w:val="00DE2623"/>
    <w:rsid w:val="00DE2D77"/>
    <w:rsid w:val="00DE2ECA"/>
    <w:rsid w:val="00DE35E4"/>
    <w:rsid w:val="00DE3957"/>
    <w:rsid w:val="00DE39C0"/>
    <w:rsid w:val="00DE3A71"/>
    <w:rsid w:val="00DE4FEC"/>
    <w:rsid w:val="00DE6013"/>
    <w:rsid w:val="00DE69E2"/>
    <w:rsid w:val="00DE6AFC"/>
    <w:rsid w:val="00DE6B0B"/>
    <w:rsid w:val="00DE6B36"/>
    <w:rsid w:val="00DE737D"/>
    <w:rsid w:val="00DE7962"/>
    <w:rsid w:val="00DF1BA9"/>
    <w:rsid w:val="00DF27B9"/>
    <w:rsid w:val="00DF2A52"/>
    <w:rsid w:val="00DF2B0C"/>
    <w:rsid w:val="00DF2D34"/>
    <w:rsid w:val="00DF367A"/>
    <w:rsid w:val="00DF41EB"/>
    <w:rsid w:val="00DF5098"/>
    <w:rsid w:val="00DF5356"/>
    <w:rsid w:val="00DF6DBF"/>
    <w:rsid w:val="00DF721D"/>
    <w:rsid w:val="00DF7EEC"/>
    <w:rsid w:val="00E00731"/>
    <w:rsid w:val="00E00C5C"/>
    <w:rsid w:val="00E02545"/>
    <w:rsid w:val="00E02777"/>
    <w:rsid w:val="00E03594"/>
    <w:rsid w:val="00E03AE0"/>
    <w:rsid w:val="00E03E48"/>
    <w:rsid w:val="00E05506"/>
    <w:rsid w:val="00E05A9A"/>
    <w:rsid w:val="00E05E04"/>
    <w:rsid w:val="00E068DE"/>
    <w:rsid w:val="00E072AE"/>
    <w:rsid w:val="00E07303"/>
    <w:rsid w:val="00E0799F"/>
    <w:rsid w:val="00E1279D"/>
    <w:rsid w:val="00E12B72"/>
    <w:rsid w:val="00E1402F"/>
    <w:rsid w:val="00E1562F"/>
    <w:rsid w:val="00E1671B"/>
    <w:rsid w:val="00E16904"/>
    <w:rsid w:val="00E1693F"/>
    <w:rsid w:val="00E170F6"/>
    <w:rsid w:val="00E17851"/>
    <w:rsid w:val="00E178E0"/>
    <w:rsid w:val="00E178ED"/>
    <w:rsid w:val="00E17F7A"/>
    <w:rsid w:val="00E202F5"/>
    <w:rsid w:val="00E21DD5"/>
    <w:rsid w:val="00E22CFD"/>
    <w:rsid w:val="00E23E05"/>
    <w:rsid w:val="00E2532F"/>
    <w:rsid w:val="00E2560E"/>
    <w:rsid w:val="00E25C1E"/>
    <w:rsid w:val="00E25CD3"/>
    <w:rsid w:val="00E2606B"/>
    <w:rsid w:val="00E26DBC"/>
    <w:rsid w:val="00E304DB"/>
    <w:rsid w:val="00E30595"/>
    <w:rsid w:val="00E30609"/>
    <w:rsid w:val="00E316A4"/>
    <w:rsid w:val="00E32283"/>
    <w:rsid w:val="00E32F5E"/>
    <w:rsid w:val="00E33C0C"/>
    <w:rsid w:val="00E341B2"/>
    <w:rsid w:val="00E34A3C"/>
    <w:rsid w:val="00E364C3"/>
    <w:rsid w:val="00E368D7"/>
    <w:rsid w:val="00E3704A"/>
    <w:rsid w:val="00E37A3E"/>
    <w:rsid w:val="00E40E7D"/>
    <w:rsid w:val="00E411BA"/>
    <w:rsid w:val="00E41332"/>
    <w:rsid w:val="00E414A8"/>
    <w:rsid w:val="00E41FD7"/>
    <w:rsid w:val="00E43CAC"/>
    <w:rsid w:val="00E44A85"/>
    <w:rsid w:val="00E44AB0"/>
    <w:rsid w:val="00E44D08"/>
    <w:rsid w:val="00E45EAE"/>
    <w:rsid w:val="00E46313"/>
    <w:rsid w:val="00E4787B"/>
    <w:rsid w:val="00E506AB"/>
    <w:rsid w:val="00E51053"/>
    <w:rsid w:val="00E5112F"/>
    <w:rsid w:val="00E5193B"/>
    <w:rsid w:val="00E5260A"/>
    <w:rsid w:val="00E52818"/>
    <w:rsid w:val="00E52A0F"/>
    <w:rsid w:val="00E53278"/>
    <w:rsid w:val="00E5467E"/>
    <w:rsid w:val="00E54AFA"/>
    <w:rsid w:val="00E55292"/>
    <w:rsid w:val="00E55F1A"/>
    <w:rsid w:val="00E560DC"/>
    <w:rsid w:val="00E566D1"/>
    <w:rsid w:val="00E57B46"/>
    <w:rsid w:val="00E6107E"/>
    <w:rsid w:val="00E612D8"/>
    <w:rsid w:val="00E61916"/>
    <w:rsid w:val="00E61A53"/>
    <w:rsid w:val="00E63A81"/>
    <w:rsid w:val="00E6611C"/>
    <w:rsid w:val="00E6669F"/>
    <w:rsid w:val="00E66719"/>
    <w:rsid w:val="00E66991"/>
    <w:rsid w:val="00E707EC"/>
    <w:rsid w:val="00E70CA4"/>
    <w:rsid w:val="00E7181D"/>
    <w:rsid w:val="00E7241F"/>
    <w:rsid w:val="00E72659"/>
    <w:rsid w:val="00E738D1"/>
    <w:rsid w:val="00E73D6C"/>
    <w:rsid w:val="00E74719"/>
    <w:rsid w:val="00E75369"/>
    <w:rsid w:val="00E75624"/>
    <w:rsid w:val="00E7723D"/>
    <w:rsid w:val="00E773FE"/>
    <w:rsid w:val="00E80875"/>
    <w:rsid w:val="00E808D0"/>
    <w:rsid w:val="00E80B5B"/>
    <w:rsid w:val="00E80DC3"/>
    <w:rsid w:val="00E81469"/>
    <w:rsid w:val="00E81609"/>
    <w:rsid w:val="00E81913"/>
    <w:rsid w:val="00E81C47"/>
    <w:rsid w:val="00E82034"/>
    <w:rsid w:val="00E8235B"/>
    <w:rsid w:val="00E834BE"/>
    <w:rsid w:val="00E83F07"/>
    <w:rsid w:val="00E84455"/>
    <w:rsid w:val="00E868CB"/>
    <w:rsid w:val="00E86C49"/>
    <w:rsid w:val="00E878BA"/>
    <w:rsid w:val="00E90210"/>
    <w:rsid w:val="00E90705"/>
    <w:rsid w:val="00E907A3"/>
    <w:rsid w:val="00E90C31"/>
    <w:rsid w:val="00E91912"/>
    <w:rsid w:val="00E928A5"/>
    <w:rsid w:val="00E929D3"/>
    <w:rsid w:val="00E92B97"/>
    <w:rsid w:val="00E934CE"/>
    <w:rsid w:val="00E936F5"/>
    <w:rsid w:val="00E94715"/>
    <w:rsid w:val="00E94F47"/>
    <w:rsid w:val="00E951E1"/>
    <w:rsid w:val="00E955BE"/>
    <w:rsid w:val="00E956E0"/>
    <w:rsid w:val="00E9588E"/>
    <w:rsid w:val="00E95A2E"/>
    <w:rsid w:val="00E95AFC"/>
    <w:rsid w:val="00E95C2E"/>
    <w:rsid w:val="00E960E7"/>
    <w:rsid w:val="00E97572"/>
    <w:rsid w:val="00E9769B"/>
    <w:rsid w:val="00E978E3"/>
    <w:rsid w:val="00E97AF2"/>
    <w:rsid w:val="00EA12A3"/>
    <w:rsid w:val="00EA397E"/>
    <w:rsid w:val="00EA3CF8"/>
    <w:rsid w:val="00EA3F65"/>
    <w:rsid w:val="00EA44B4"/>
    <w:rsid w:val="00EA4E91"/>
    <w:rsid w:val="00EA5677"/>
    <w:rsid w:val="00EA57E5"/>
    <w:rsid w:val="00EA603F"/>
    <w:rsid w:val="00EA616E"/>
    <w:rsid w:val="00EA7735"/>
    <w:rsid w:val="00EA7842"/>
    <w:rsid w:val="00EA7B11"/>
    <w:rsid w:val="00EB0123"/>
    <w:rsid w:val="00EB03A8"/>
    <w:rsid w:val="00EB0D83"/>
    <w:rsid w:val="00EB29CA"/>
    <w:rsid w:val="00EB2A92"/>
    <w:rsid w:val="00EB2C3C"/>
    <w:rsid w:val="00EB3095"/>
    <w:rsid w:val="00EB3301"/>
    <w:rsid w:val="00EB37C8"/>
    <w:rsid w:val="00EB3BB6"/>
    <w:rsid w:val="00EB4B0C"/>
    <w:rsid w:val="00EB62C4"/>
    <w:rsid w:val="00EB64F1"/>
    <w:rsid w:val="00EB666D"/>
    <w:rsid w:val="00EB6CC9"/>
    <w:rsid w:val="00EB74B4"/>
    <w:rsid w:val="00EB7BB2"/>
    <w:rsid w:val="00EC0286"/>
    <w:rsid w:val="00EC10DC"/>
    <w:rsid w:val="00EC119B"/>
    <w:rsid w:val="00EC26ED"/>
    <w:rsid w:val="00EC4116"/>
    <w:rsid w:val="00EC46CD"/>
    <w:rsid w:val="00EC543D"/>
    <w:rsid w:val="00EC575E"/>
    <w:rsid w:val="00EC5969"/>
    <w:rsid w:val="00EC5A65"/>
    <w:rsid w:val="00EC5CE2"/>
    <w:rsid w:val="00EC685A"/>
    <w:rsid w:val="00EC6A57"/>
    <w:rsid w:val="00EC6DC0"/>
    <w:rsid w:val="00EC78C2"/>
    <w:rsid w:val="00EC7C8C"/>
    <w:rsid w:val="00ED1907"/>
    <w:rsid w:val="00ED20C9"/>
    <w:rsid w:val="00ED476B"/>
    <w:rsid w:val="00ED53F4"/>
    <w:rsid w:val="00ED56D5"/>
    <w:rsid w:val="00ED712B"/>
    <w:rsid w:val="00ED7707"/>
    <w:rsid w:val="00ED772F"/>
    <w:rsid w:val="00ED793B"/>
    <w:rsid w:val="00EE0A0B"/>
    <w:rsid w:val="00EE0AF3"/>
    <w:rsid w:val="00EE0D68"/>
    <w:rsid w:val="00EE0E4A"/>
    <w:rsid w:val="00EE1982"/>
    <w:rsid w:val="00EE1CCE"/>
    <w:rsid w:val="00EE1EFD"/>
    <w:rsid w:val="00EE2150"/>
    <w:rsid w:val="00EE325F"/>
    <w:rsid w:val="00EE3A68"/>
    <w:rsid w:val="00EE41A1"/>
    <w:rsid w:val="00EE463D"/>
    <w:rsid w:val="00EE5C28"/>
    <w:rsid w:val="00EE614D"/>
    <w:rsid w:val="00EE64E8"/>
    <w:rsid w:val="00EE70E2"/>
    <w:rsid w:val="00EE771D"/>
    <w:rsid w:val="00EF0231"/>
    <w:rsid w:val="00EF05E4"/>
    <w:rsid w:val="00EF10F5"/>
    <w:rsid w:val="00EF15B8"/>
    <w:rsid w:val="00EF1DF9"/>
    <w:rsid w:val="00EF26E2"/>
    <w:rsid w:val="00EF27FA"/>
    <w:rsid w:val="00EF2E85"/>
    <w:rsid w:val="00EF304D"/>
    <w:rsid w:val="00EF3177"/>
    <w:rsid w:val="00EF34A8"/>
    <w:rsid w:val="00EF394B"/>
    <w:rsid w:val="00EF39F9"/>
    <w:rsid w:val="00EF42A0"/>
    <w:rsid w:val="00EF6456"/>
    <w:rsid w:val="00EF6AE3"/>
    <w:rsid w:val="00EF6C83"/>
    <w:rsid w:val="00F00479"/>
    <w:rsid w:val="00F015AC"/>
    <w:rsid w:val="00F0192A"/>
    <w:rsid w:val="00F01CB6"/>
    <w:rsid w:val="00F01E72"/>
    <w:rsid w:val="00F02022"/>
    <w:rsid w:val="00F02D3C"/>
    <w:rsid w:val="00F03661"/>
    <w:rsid w:val="00F03994"/>
    <w:rsid w:val="00F03B36"/>
    <w:rsid w:val="00F03E31"/>
    <w:rsid w:val="00F043CF"/>
    <w:rsid w:val="00F04B63"/>
    <w:rsid w:val="00F04C82"/>
    <w:rsid w:val="00F05032"/>
    <w:rsid w:val="00F05206"/>
    <w:rsid w:val="00F073E5"/>
    <w:rsid w:val="00F1062B"/>
    <w:rsid w:val="00F110E4"/>
    <w:rsid w:val="00F114BE"/>
    <w:rsid w:val="00F122E8"/>
    <w:rsid w:val="00F12FF6"/>
    <w:rsid w:val="00F135EE"/>
    <w:rsid w:val="00F136B8"/>
    <w:rsid w:val="00F1434A"/>
    <w:rsid w:val="00F16345"/>
    <w:rsid w:val="00F17B7F"/>
    <w:rsid w:val="00F17CB3"/>
    <w:rsid w:val="00F216A7"/>
    <w:rsid w:val="00F217CF"/>
    <w:rsid w:val="00F21DC9"/>
    <w:rsid w:val="00F21F9A"/>
    <w:rsid w:val="00F223FD"/>
    <w:rsid w:val="00F2243C"/>
    <w:rsid w:val="00F230B3"/>
    <w:rsid w:val="00F25CF4"/>
    <w:rsid w:val="00F2696E"/>
    <w:rsid w:val="00F26EAE"/>
    <w:rsid w:val="00F30536"/>
    <w:rsid w:val="00F30F2B"/>
    <w:rsid w:val="00F3146D"/>
    <w:rsid w:val="00F32142"/>
    <w:rsid w:val="00F32305"/>
    <w:rsid w:val="00F36CCE"/>
    <w:rsid w:val="00F36FB2"/>
    <w:rsid w:val="00F37099"/>
    <w:rsid w:val="00F37A38"/>
    <w:rsid w:val="00F40878"/>
    <w:rsid w:val="00F42F90"/>
    <w:rsid w:val="00F43B68"/>
    <w:rsid w:val="00F44370"/>
    <w:rsid w:val="00F450F4"/>
    <w:rsid w:val="00F45203"/>
    <w:rsid w:val="00F4553A"/>
    <w:rsid w:val="00F45915"/>
    <w:rsid w:val="00F46D24"/>
    <w:rsid w:val="00F46FC0"/>
    <w:rsid w:val="00F47C1B"/>
    <w:rsid w:val="00F505E4"/>
    <w:rsid w:val="00F50D10"/>
    <w:rsid w:val="00F516E1"/>
    <w:rsid w:val="00F51CA7"/>
    <w:rsid w:val="00F53D5C"/>
    <w:rsid w:val="00F53D67"/>
    <w:rsid w:val="00F55F26"/>
    <w:rsid w:val="00F5630C"/>
    <w:rsid w:val="00F57268"/>
    <w:rsid w:val="00F573C6"/>
    <w:rsid w:val="00F57D80"/>
    <w:rsid w:val="00F6019A"/>
    <w:rsid w:val="00F60B1B"/>
    <w:rsid w:val="00F60E47"/>
    <w:rsid w:val="00F62555"/>
    <w:rsid w:val="00F62649"/>
    <w:rsid w:val="00F631D8"/>
    <w:rsid w:val="00F63CA9"/>
    <w:rsid w:val="00F646F4"/>
    <w:rsid w:val="00F6509C"/>
    <w:rsid w:val="00F6584C"/>
    <w:rsid w:val="00F65CD4"/>
    <w:rsid w:val="00F65CE9"/>
    <w:rsid w:val="00F65D77"/>
    <w:rsid w:val="00F672F0"/>
    <w:rsid w:val="00F67647"/>
    <w:rsid w:val="00F67E60"/>
    <w:rsid w:val="00F70568"/>
    <w:rsid w:val="00F70BC7"/>
    <w:rsid w:val="00F71ABA"/>
    <w:rsid w:val="00F72002"/>
    <w:rsid w:val="00F72205"/>
    <w:rsid w:val="00F72329"/>
    <w:rsid w:val="00F730DB"/>
    <w:rsid w:val="00F73F3D"/>
    <w:rsid w:val="00F74D87"/>
    <w:rsid w:val="00F75B2C"/>
    <w:rsid w:val="00F7614C"/>
    <w:rsid w:val="00F764F8"/>
    <w:rsid w:val="00F767DA"/>
    <w:rsid w:val="00F76C37"/>
    <w:rsid w:val="00F772CD"/>
    <w:rsid w:val="00F80172"/>
    <w:rsid w:val="00F80416"/>
    <w:rsid w:val="00F812C4"/>
    <w:rsid w:val="00F8147D"/>
    <w:rsid w:val="00F817BB"/>
    <w:rsid w:val="00F81AC6"/>
    <w:rsid w:val="00F81EEA"/>
    <w:rsid w:val="00F82AFE"/>
    <w:rsid w:val="00F8317A"/>
    <w:rsid w:val="00F83BDA"/>
    <w:rsid w:val="00F84448"/>
    <w:rsid w:val="00F84F63"/>
    <w:rsid w:val="00F85A18"/>
    <w:rsid w:val="00F85EA1"/>
    <w:rsid w:val="00F865F6"/>
    <w:rsid w:val="00F867CE"/>
    <w:rsid w:val="00F8733A"/>
    <w:rsid w:val="00F8739E"/>
    <w:rsid w:val="00F8792E"/>
    <w:rsid w:val="00F87C4B"/>
    <w:rsid w:val="00F91576"/>
    <w:rsid w:val="00F91926"/>
    <w:rsid w:val="00F9401C"/>
    <w:rsid w:val="00F94169"/>
    <w:rsid w:val="00F95CFF"/>
    <w:rsid w:val="00F96A37"/>
    <w:rsid w:val="00FA21A1"/>
    <w:rsid w:val="00FA32BC"/>
    <w:rsid w:val="00FA3B7C"/>
    <w:rsid w:val="00FA3BC8"/>
    <w:rsid w:val="00FA4218"/>
    <w:rsid w:val="00FA43F0"/>
    <w:rsid w:val="00FA44EE"/>
    <w:rsid w:val="00FA4629"/>
    <w:rsid w:val="00FA4E84"/>
    <w:rsid w:val="00FA5859"/>
    <w:rsid w:val="00FA5933"/>
    <w:rsid w:val="00FA77DD"/>
    <w:rsid w:val="00FA7FCB"/>
    <w:rsid w:val="00FB0511"/>
    <w:rsid w:val="00FB0905"/>
    <w:rsid w:val="00FB0C54"/>
    <w:rsid w:val="00FB0C84"/>
    <w:rsid w:val="00FB0FA2"/>
    <w:rsid w:val="00FB122B"/>
    <w:rsid w:val="00FB1773"/>
    <w:rsid w:val="00FB190B"/>
    <w:rsid w:val="00FB19F0"/>
    <w:rsid w:val="00FB27F4"/>
    <w:rsid w:val="00FB2EE2"/>
    <w:rsid w:val="00FB3259"/>
    <w:rsid w:val="00FB32BF"/>
    <w:rsid w:val="00FB3666"/>
    <w:rsid w:val="00FB4250"/>
    <w:rsid w:val="00FB49F0"/>
    <w:rsid w:val="00FB590E"/>
    <w:rsid w:val="00FB65BD"/>
    <w:rsid w:val="00FB78C0"/>
    <w:rsid w:val="00FB7C34"/>
    <w:rsid w:val="00FC0057"/>
    <w:rsid w:val="00FC0270"/>
    <w:rsid w:val="00FC0401"/>
    <w:rsid w:val="00FC1062"/>
    <w:rsid w:val="00FC19E3"/>
    <w:rsid w:val="00FC28BD"/>
    <w:rsid w:val="00FC36B5"/>
    <w:rsid w:val="00FC43E5"/>
    <w:rsid w:val="00FC4408"/>
    <w:rsid w:val="00FC4924"/>
    <w:rsid w:val="00FC5D4C"/>
    <w:rsid w:val="00FC6976"/>
    <w:rsid w:val="00FC6ADC"/>
    <w:rsid w:val="00FC6FEA"/>
    <w:rsid w:val="00FC7CEF"/>
    <w:rsid w:val="00FC7D57"/>
    <w:rsid w:val="00FD09AC"/>
    <w:rsid w:val="00FD0A3E"/>
    <w:rsid w:val="00FD0B8C"/>
    <w:rsid w:val="00FD12BE"/>
    <w:rsid w:val="00FD131C"/>
    <w:rsid w:val="00FD1390"/>
    <w:rsid w:val="00FD3979"/>
    <w:rsid w:val="00FD3D6A"/>
    <w:rsid w:val="00FD3D7A"/>
    <w:rsid w:val="00FD40B1"/>
    <w:rsid w:val="00FD41A2"/>
    <w:rsid w:val="00FD50BC"/>
    <w:rsid w:val="00FD57CF"/>
    <w:rsid w:val="00FD5B5B"/>
    <w:rsid w:val="00FD751F"/>
    <w:rsid w:val="00FD7E5C"/>
    <w:rsid w:val="00FE0649"/>
    <w:rsid w:val="00FE0931"/>
    <w:rsid w:val="00FE09BF"/>
    <w:rsid w:val="00FE0A25"/>
    <w:rsid w:val="00FE0C4C"/>
    <w:rsid w:val="00FE1060"/>
    <w:rsid w:val="00FE14F9"/>
    <w:rsid w:val="00FE17E4"/>
    <w:rsid w:val="00FE363F"/>
    <w:rsid w:val="00FE3BAD"/>
    <w:rsid w:val="00FE40D5"/>
    <w:rsid w:val="00FE41D8"/>
    <w:rsid w:val="00FE4736"/>
    <w:rsid w:val="00FE6028"/>
    <w:rsid w:val="00FE62E5"/>
    <w:rsid w:val="00FE6EA9"/>
    <w:rsid w:val="00FE764C"/>
    <w:rsid w:val="00FF0999"/>
    <w:rsid w:val="00FF1E3C"/>
    <w:rsid w:val="00FF2087"/>
    <w:rsid w:val="00FF2A1C"/>
    <w:rsid w:val="00FF2DFF"/>
    <w:rsid w:val="00FF2E8B"/>
    <w:rsid w:val="00FF30B2"/>
    <w:rsid w:val="00FF3334"/>
    <w:rsid w:val="00FF4305"/>
    <w:rsid w:val="00FF4653"/>
    <w:rsid w:val="00FF57E4"/>
    <w:rsid w:val="00FF621D"/>
    <w:rsid w:val="00FF65FB"/>
    <w:rsid w:val="00FF79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colormenu v:ext="edit" strokecolor="#339" shadowcolor="white"/>
    </o:shapedefaults>
    <o:shapelayout v:ext="edit">
      <o:idmap v:ext="edit" data="1"/>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6BDF"/>
    <w:pPr>
      <w:bidi/>
    </w:pPr>
    <w:rPr>
      <w:sz w:val="24"/>
      <w:szCs w:val="24"/>
      <w:lang w:bidi="ar-LB"/>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rsid w:val="00D86646"/>
    <w:pPr>
      <w:tabs>
        <w:tab w:val="center" w:pos="4320"/>
        <w:tab w:val="right" w:pos="8640"/>
      </w:tabs>
    </w:pPr>
  </w:style>
  <w:style w:type="paragraph" w:styleId="Footer">
    <w:name w:val="footer"/>
    <w:basedOn w:val="Normal"/>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uiPriority w:val="59"/>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70CA4"/>
    <w:rPr>
      <w:rFonts w:ascii="Tahoma" w:hAnsi="Tahoma" w:cs="Tahoma"/>
      <w:sz w:val="16"/>
      <w:szCs w:val="16"/>
    </w:rPr>
  </w:style>
  <w:style w:type="character" w:customStyle="1" w:styleId="BalloonTextChar">
    <w:name w:val="Balloon Text Char"/>
    <w:basedOn w:val="DefaultParagraphFont"/>
    <w:link w:val="BalloonText"/>
    <w:rsid w:val="00E70CA4"/>
    <w:rPr>
      <w:rFonts w:ascii="Tahoma" w:hAnsi="Tahoma" w:cs="Tahoma"/>
      <w:sz w:val="16"/>
      <w:szCs w:val="16"/>
    </w:rPr>
  </w:style>
  <w:style w:type="paragraph" w:styleId="ListParagraph">
    <w:name w:val="List Paragraph"/>
    <w:basedOn w:val="Normal"/>
    <w:uiPriority w:val="34"/>
    <w:qFormat/>
    <w:rsid w:val="00D02F71"/>
    <w:pPr>
      <w:ind w:left="720"/>
      <w:contextualSpacing/>
    </w:pPr>
  </w:style>
  <w:style w:type="character" w:styleId="PlaceholderText">
    <w:name w:val="Placeholder Text"/>
    <w:basedOn w:val="DefaultParagraphFont"/>
    <w:uiPriority w:val="99"/>
    <w:semiHidden/>
    <w:rsid w:val="003349DD"/>
    <w:rPr>
      <w:color w:val="808080"/>
    </w:rPr>
  </w:style>
  <w:style w:type="character" w:customStyle="1" w:styleId="hilite31">
    <w:name w:val="hilite31"/>
    <w:basedOn w:val="DefaultParagraphFont"/>
    <w:rsid w:val="00CC62FB"/>
    <w:rPr>
      <w:shd w:val="clear" w:color="auto" w:fill="DDFFCC"/>
    </w:rPr>
  </w:style>
  <w:style w:type="character" w:customStyle="1" w:styleId="hilite11">
    <w:name w:val="hilite11"/>
    <w:basedOn w:val="DefaultParagraphFont"/>
    <w:rsid w:val="00CC62FB"/>
    <w:rPr>
      <w:shd w:val="clear" w:color="auto" w:fill="CCDDFF"/>
    </w:rPr>
  </w:style>
  <w:style w:type="character" w:customStyle="1" w:styleId="hilite21">
    <w:name w:val="hilite21"/>
    <w:basedOn w:val="DefaultParagraphFont"/>
    <w:rsid w:val="00CC62FB"/>
    <w:rPr>
      <w:shd w:val="clear" w:color="auto" w:fill="CCFFDD"/>
    </w:rPr>
  </w:style>
  <w:style w:type="character" w:customStyle="1" w:styleId="hilite41">
    <w:name w:val="hilite41"/>
    <w:basedOn w:val="DefaultParagraphFont"/>
    <w:rsid w:val="00CC62FB"/>
    <w:rPr>
      <w:shd w:val="clear" w:color="auto" w:fill="FFDDCC"/>
    </w:rPr>
  </w:style>
  <w:style w:type="character" w:styleId="Hyperlink">
    <w:name w:val="Hyperlink"/>
    <w:basedOn w:val="DefaultParagraphFont"/>
    <w:uiPriority w:val="99"/>
    <w:unhideWhenUsed/>
    <w:rsid w:val="009533F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6BDF"/>
    <w:pPr>
      <w:bidi/>
    </w:pPr>
    <w:rPr>
      <w:sz w:val="24"/>
      <w:szCs w:val="24"/>
      <w:lang w:bidi="ar-LB"/>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rsid w:val="00D86646"/>
    <w:pPr>
      <w:tabs>
        <w:tab w:val="center" w:pos="4320"/>
        <w:tab w:val="right" w:pos="8640"/>
      </w:tabs>
    </w:pPr>
  </w:style>
  <w:style w:type="paragraph" w:styleId="Footer">
    <w:name w:val="footer"/>
    <w:basedOn w:val="Normal"/>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uiPriority w:val="59"/>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70CA4"/>
    <w:rPr>
      <w:rFonts w:ascii="Tahoma" w:hAnsi="Tahoma" w:cs="Tahoma"/>
      <w:sz w:val="16"/>
      <w:szCs w:val="16"/>
    </w:rPr>
  </w:style>
  <w:style w:type="character" w:customStyle="1" w:styleId="BalloonTextChar">
    <w:name w:val="Balloon Text Char"/>
    <w:basedOn w:val="DefaultParagraphFont"/>
    <w:link w:val="BalloonText"/>
    <w:rsid w:val="00E70CA4"/>
    <w:rPr>
      <w:rFonts w:ascii="Tahoma" w:hAnsi="Tahoma" w:cs="Tahoma"/>
      <w:sz w:val="16"/>
      <w:szCs w:val="16"/>
    </w:rPr>
  </w:style>
  <w:style w:type="paragraph" w:styleId="ListParagraph">
    <w:name w:val="List Paragraph"/>
    <w:basedOn w:val="Normal"/>
    <w:uiPriority w:val="34"/>
    <w:qFormat/>
    <w:rsid w:val="00D02F71"/>
    <w:pPr>
      <w:ind w:left="720"/>
      <w:contextualSpacing/>
    </w:pPr>
  </w:style>
  <w:style w:type="character" w:styleId="PlaceholderText">
    <w:name w:val="Placeholder Text"/>
    <w:basedOn w:val="DefaultParagraphFont"/>
    <w:uiPriority w:val="99"/>
    <w:semiHidden/>
    <w:rsid w:val="003349DD"/>
    <w:rPr>
      <w:color w:val="808080"/>
    </w:rPr>
  </w:style>
  <w:style w:type="character" w:customStyle="1" w:styleId="hilite31">
    <w:name w:val="hilite31"/>
    <w:basedOn w:val="DefaultParagraphFont"/>
    <w:rsid w:val="00CC62FB"/>
    <w:rPr>
      <w:shd w:val="clear" w:color="auto" w:fill="DDFFCC"/>
    </w:rPr>
  </w:style>
  <w:style w:type="character" w:customStyle="1" w:styleId="hilite11">
    <w:name w:val="hilite11"/>
    <w:basedOn w:val="DefaultParagraphFont"/>
    <w:rsid w:val="00CC62FB"/>
    <w:rPr>
      <w:shd w:val="clear" w:color="auto" w:fill="CCDDFF"/>
    </w:rPr>
  </w:style>
  <w:style w:type="character" w:customStyle="1" w:styleId="hilite21">
    <w:name w:val="hilite21"/>
    <w:basedOn w:val="DefaultParagraphFont"/>
    <w:rsid w:val="00CC62FB"/>
    <w:rPr>
      <w:shd w:val="clear" w:color="auto" w:fill="CCFFDD"/>
    </w:rPr>
  </w:style>
  <w:style w:type="character" w:customStyle="1" w:styleId="hilite41">
    <w:name w:val="hilite41"/>
    <w:basedOn w:val="DefaultParagraphFont"/>
    <w:rsid w:val="00CC62FB"/>
    <w:rPr>
      <w:shd w:val="clear" w:color="auto" w:fill="FFDDCC"/>
    </w:rPr>
  </w:style>
  <w:style w:type="character" w:styleId="Hyperlink">
    <w:name w:val="Hyperlink"/>
    <w:basedOn w:val="DefaultParagraphFont"/>
    <w:uiPriority w:val="99"/>
    <w:unhideWhenUsed/>
    <w:rsid w:val="009533FD"/>
    <w:rPr>
      <w:color w:val="0000FF"/>
      <w:u w:val="single"/>
    </w:rPr>
  </w:style>
</w:styles>
</file>

<file path=word/webSettings.xml><?xml version="1.0" encoding="utf-8"?>
<w:webSettings xmlns:r="http://schemas.openxmlformats.org/officeDocument/2006/relationships" xmlns:w="http://schemas.openxmlformats.org/wordprocessingml/2006/main">
  <w:divs>
    <w:div w:id="64494916">
      <w:bodyDiv w:val="1"/>
      <w:marLeft w:val="0"/>
      <w:marRight w:val="0"/>
      <w:marTop w:val="0"/>
      <w:marBottom w:val="0"/>
      <w:divBdr>
        <w:top w:val="none" w:sz="0" w:space="0" w:color="auto"/>
        <w:left w:val="none" w:sz="0" w:space="0" w:color="auto"/>
        <w:bottom w:val="none" w:sz="0" w:space="0" w:color="auto"/>
        <w:right w:val="none" w:sz="0" w:space="0" w:color="auto"/>
      </w:divBdr>
      <w:divsChild>
        <w:div w:id="623736503">
          <w:marLeft w:val="0"/>
          <w:marRight w:val="0"/>
          <w:marTop w:val="0"/>
          <w:marBottom w:val="0"/>
          <w:divBdr>
            <w:top w:val="none" w:sz="0" w:space="0" w:color="auto"/>
            <w:left w:val="none" w:sz="0" w:space="0" w:color="auto"/>
            <w:bottom w:val="none" w:sz="0" w:space="0" w:color="auto"/>
            <w:right w:val="none" w:sz="0" w:space="0" w:color="auto"/>
          </w:divBdr>
        </w:div>
      </w:divsChild>
    </w:div>
    <w:div w:id="74783074">
      <w:bodyDiv w:val="1"/>
      <w:marLeft w:val="0"/>
      <w:marRight w:val="0"/>
      <w:marTop w:val="0"/>
      <w:marBottom w:val="0"/>
      <w:divBdr>
        <w:top w:val="none" w:sz="0" w:space="0" w:color="auto"/>
        <w:left w:val="none" w:sz="0" w:space="0" w:color="auto"/>
        <w:bottom w:val="none" w:sz="0" w:space="0" w:color="auto"/>
        <w:right w:val="none" w:sz="0" w:space="0" w:color="auto"/>
      </w:divBdr>
    </w:div>
    <w:div w:id="78909031">
      <w:bodyDiv w:val="1"/>
      <w:marLeft w:val="0"/>
      <w:marRight w:val="0"/>
      <w:marTop w:val="0"/>
      <w:marBottom w:val="0"/>
      <w:divBdr>
        <w:top w:val="none" w:sz="0" w:space="0" w:color="auto"/>
        <w:left w:val="none" w:sz="0" w:space="0" w:color="auto"/>
        <w:bottom w:val="none" w:sz="0" w:space="0" w:color="auto"/>
        <w:right w:val="none" w:sz="0" w:space="0" w:color="auto"/>
      </w:divBdr>
    </w:div>
    <w:div w:id="138158139">
      <w:bodyDiv w:val="1"/>
      <w:marLeft w:val="0"/>
      <w:marRight w:val="0"/>
      <w:marTop w:val="0"/>
      <w:marBottom w:val="0"/>
      <w:divBdr>
        <w:top w:val="none" w:sz="0" w:space="0" w:color="auto"/>
        <w:left w:val="none" w:sz="0" w:space="0" w:color="auto"/>
        <w:bottom w:val="none" w:sz="0" w:space="0" w:color="auto"/>
        <w:right w:val="none" w:sz="0" w:space="0" w:color="auto"/>
      </w:divBdr>
      <w:divsChild>
        <w:div w:id="1037774885">
          <w:marLeft w:val="547"/>
          <w:marRight w:val="0"/>
          <w:marTop w:val="0"/>
          <w:marBottom w:val="0"/>
          <w:divBdr>
            <w:top w:val="none" w:sz="0" w:space="0" w:color="auto"/>
            <w:left w:val="none" w:sz="0" w:space="0" w:color="auto"/>
            <w:bottom w:val="none" w:sz="0" w:space="0" w:color="auto"/>
            <w:right w:val="none" w:sz="0" w:space="0" w:color="auto"/>
          </w:divBdr>
        </w:div>
      </w:divsChild>
    </w:div>
    <w:div w:id="265306670">
      <w:bodyDiv w:val="1"/>
      <w:marLeft w:val="0"/>
      <w:marRight w:val="0"/>
      <w:marTop w:val="0"/>
      <w:marBottom w:val="0"/>
      <w:divBdr>
        <w:top w:val="none" w:sz="0" w:space="0" w:color="auto"/>
        <w:left w:val="none" w:sz="0" w:space="0" w:color="auto"/>
        <w:bottom w:val="none" w:sz="0" w:space="0" w:color="auto"/>
        <w:right w:val="none" w:sz="0" w:space="0" w:color="auto"/>
      </w:divBdr>
      <w:divsChild>
        <w:div w:id="1105812440">
          <w:marLeft w:val="0"/>
          <w:marRight w:val="0"/>
          <w:marTop w:val="0"/>
          <w:marBottom w:val="0"/>
          <w:divBdr>
            <w:top w:val="none" w:sz="0" w:space="0" w:color="auto"/>
            <w:left w:val="none" w:sz="0" w:space="0" w:color="auto"/>
            <w:bottom w:val="none" w:sz="0" w:space="0" w:color="auto"/>
            <w:right w:val="none" w:sz="0" w:space="0" w:color="auto"/>
          </w:divBdr>
          <w:divsChild>
            <w:div w:id="428504701">
              <w:marLeft w:val="0"/>
              <w:marRight w:val="0"/>
              <w:marTop w:val="0"/>
              <w:marBottom w:val="0"/>
              <w:divBdr>
                <w:top w:val="none" w:sz="0" w:space="0" w:color="auto"/>
                <w:left w:val="none" w:sz="0" w:space="0" w:color="auto"/>
                <w:bottom w:val="none" w:sz="0" w:space="0" w:color="auto"/>
                <w:right w:val="none" w:sz="0" w:space="0" w:color="auto"/>
              </w:divBdr>
            </w:div>
            <w:div w:id="1195343670">
              <w:marLeft w:val="0"/>
              <w:marRight w:val="0"/>
              <w:marTop w:val="0"/>
              <w:marBottom w:val="0"/>
              <w:divBdr>
                <w:top w:val="none" w:sz="0" w:space="0" w:color="auto"/>
                <w:left w:val="none" w:sz="0" w:space="0" w:color="auto"/>
                <w:bottom w:val="none" w:sz="0" w:space="0" w:color="auto"/>
                <w:right w:val="none" w:sz="0" w:space="0" w:color="auto"/>
              </w:divBdr>
            </w:div>
            <w:div w:id="1456027738">
              <w:marLeft w:val="0"/>
              <w:marRight w:val="0"/>
              <w:marTop w:val="0"/>
              <w:marBottom w:val="0"/>
              <w:divBdr>
                <w:top w:val="none" w:sz="0" w:space="0" w:color="auto"/>
                <w:left w:val="none" w:sz="0" w:space="0" w:color="auto"/>
                <w:bottom w:val="none" w:sz="0" w:space="0" w:color="auto"/>
                <w:right w:val="none" w:sz="0" w:space="0" w:color="auto"/>
              </w:divBdr>
            </w:div>
            <w:div w:id="20911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5479">
      <w:bodyDiv w:val="1"/>
      <w:marLeft w:val="0"/>
      <w:marRight w:val="0"/>
      <w:marTop w:val="0"/>
      <w:marBottom w:val="0"/>
      <w:divBdr>
        <w:top w:val="none" w:sz="0" w:space="0" w:color="auto"/>
        <w:left w:val="none" w:sz="0" w:space="0" w:color="auto"/>
        <w:bottom w:val="none" w:sz="0" w:space="0" w:color="auto"/>
        <w:right w:val="none" w:sz="0" w:space="0" w:color="auto"/>
      </w:divBdr>
      <w:divsChild>
        <w:div w:id="1409771334">
          <w:marLeft w:val="547"/>
          <w:marRight w:val="0"/>
          <w:marTop w:val="0"/>
          <w:marBottom w:val="0"/>
          <w:divBdr>
            <w:top w:val="none" w:sz="0" w:space="0" w:color="auto"/>
            <w:left w:val="none" w:sz="0" w:space="0" w:color="auto"/>
            <w:bottom w:val="none" w:sz="0" w:space="0" w:color="auto"/>
            <w:right w:val="none" w:sz="0" w:space="0" w:color="auto"/>
          </w:divBdr>
        </w:div>
      </w:divsChild>
    </w:div>
    <w:div w:id="302008868">
      <w:bodyDiv w:val="1"/>
      <w:marLeft w:val="0"/>
      <w:marRight w:val="0"/>
      <w:marTop w:val="0"/>
      <w:marBottom w:val="0"/>
      <w:divBdr>
        <w:top w:val="none" w:sz="0" w:space="0" w:color="auto"/>
        <w:left w:val="none" w:sz="0" w:space="0" w:color="auto"/>
        <w:bottom w:val="none" w:sz="0" w:space="0" w:color="auto"/>
        <w:right w:val="none" w:sz="0" w:space="0" w:color="auto"/>
      </w:divBdr>
      <w:divsChild>
        <w:div w:id="1689404491">
          <w:marLeft w:val="0"/>
          <w:marRight w:val="0"/>
          <w:marTop w:val="0"/>
          <w:marBottom w:val="0"/>
          <w:divBdr>
            <w:top w:val="none" w:sz="0" w:space="0" w:color="auto"/>
            <w:left w:val="none" w:sz="0" w:space="0" w:color="auto"/>
            <w:bottom w:val="none" w:sz="0" w:space="0" w:color="auto"/>
            <w:right w:val="none" w:sz="0" w:space="0" w:color="auto"/>
          </w:divBdr>
        </w:div>
      </w:divsChild>
    </w:div>
    <w:div w:id="487863946">
      <w:bodyDiv w:val="1"/>
      <w:marLeft w:val="0"/>
      <w:marRight w:val="0"/>
      <w:marTop w:val="0"/>
      <w:marBottom w:val="0"/>
      <w:divBdr>
        <w:top w:val="none" w:sz="0" w:space="0" w:color="auto"/>
        <w:left w:val="none" w:sz="0" w:space="0" w:color="auto"/>
        <w:bottom w:val="none" w:sz="0" w:space="0" w:color="auto"/>
        <w:right w:val="none" w:sz="0" w:space="0" w:color="auto"/>
      </w:divBdr>
    </w:div>
    <w:div w:id="536283154">
      <w:bodyDiv w:val="1"/>
      <w:marLeft w:val="0"/>
      <w:marRight w:val="0"/>
      <w:marTop w:val="0"/>
      <w:marBottom w:val="0"/>
      <w:divBdr>
        <w:top w:val="none" w:sz="0" w:space="0" w:color="auto"/>
        <w:left w:val="none" w:sz="0" w:space="0" w:color="auto"/>
        <w:bottom w:val="none" w:sz="0" w:space="0" w:color="auto"/>
        <w:right w:val="none" w:sz="0" w:space="0" w:color="auto"/>
      </w:divBdr>
      <w:divsChild>
        <w:div w:id="238055833">
          <w:marLeft w:val="0"/>
          <w:marRight w:val="0"/>
          <w:marTop w:val="0"/>
          <w:marBottom w:val="0"/>
          <w:divBdr>
            <w:top w:val="none" w:sz="0" w:space="0" w:color="auto"/>
            <w:left w:val="none" w:sz="0" w:space="0" w:color="auto"/>
            <w:bottom w:val="none" w:sz="0" w:space="0" w:color="auto"/>
            <w:right w:val="none" w:sz="0" w:space="0" w:color="auto"/>
          </w:divBdr>
          <w:divsChild>
            <w:div w:id="269170241">
              <w:marLeft w:val="0"/>
              <w:marRight w:val="0"/>
              <w:marTop w:val="0"/>
              <w:marBottom w:val="0"/>
              <w:divBdr>
                <w:top w:val="none" w:sz="0" w:space="0" w:color="auto"/>
                <w:left w:val="none" w:sz="0" w:space="0" w:color="auto"/>
                <w:bottom w:val="none" w:sz="0" w:space="0" w:color="auto"/>
                <w:right w:val="none" w:sz="0" w:space="0" w:color="auto"/>
              </w:divBdr>
            </w:div>
            <w:div w:id="540433691">
              <w:marLeft w:val="0"/>
              <w:marRight w:val="0"/>
              <w:marTop w:val="0"/>
              <w:marBottom w:val="0"/>
              <w:divBdr>
                <w:top w:val="none" w:sz="0" w:space="0" w:color="auto"/>
                <w:left w:val="none" w:sz="0" w:space="0" w:color="auto"/>
                <w:bottom w:val="none" w:sz="0" w:space="0" w:color="auto"/>
                <w:right w:val="none" w:sz="0" w:space="0" w:color="auto"/>
              </w:divBdr>
            </w:div>
            <w:div w:id="213683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2970">
      <w:bodyDiv w:val="1"/>
      <w:marLeft w:val="0"/>
      <w:marRight w:val="0"/>
      <w:marTop w:val="0"/>
      <w:marBottom w:val="0"/>
      <w:divBdr>
        <w:top w:val="none" w:sz="0" w:space="0" w:color="auto"/>
        <w:left w:val="none" w:sz="0" w:space="0" w:color="auto"/>
        <w:bottom w:val="none" w:sz="0" w:space="0" w:color="auto"/>
        <w:right w:val="none" w:sz="0" w:space="0" w:color="auto"/>
      </w:divBdr>
      <w:divsChild>
        <w:div w:id="1799103725">
          <w:marLeft w:val="0"/>
          <w:marRight w:val="0"/>
          <w:marTop w:val="0"/>
          <w:marBottom w:val="0"/>
          <w:divBdr>
            <w:top w:val="none" w:sz="0" w:space="0" w:color="auto"/>
            <w:left w:val="none" w:sz="0" w:space="0" w:color="auto"/>
            <w:bottom w:val="none" w:sz="0" w:space="0" w:color="auto"/>
            <w:right w:val="none" w:sz="0" w:space="0" w:color="auto"/>
          </w:divBdr>
        </w:div>
      </w:divsChild>
    </w:div>
    <w:div w:id="617221609">
      <w:bodyDiv w:val="1"/>
      <w:marLeft w:val="0"/>
      <w:marRight w:val="0"/>
      <w:marTop w:val="0"/>
      <w:marBottom w:val="0"/>
      <w:divBdr>
        <w:top w:val="none" w:sz="0" w:space="0" w:color="auto"/>
        <w:left w:val="none" w:sz="0" w:space="0" w:color="auto"/>
        <w:bottom w:val="none" w:sz="0" w:space="0" w:color="auto"/>
        <w:right w:val="none" w:sz="0" w:space="0" w:color="auto"/>
      </w:divBdr>
      <w:divsChild>
        <w:div w:id="1636914009">
          <w:marLeft w:val="0"/>
          <w:marRight w:val="0"/>
          <w:marTop w:val="0"/>
          <w:marBottom w:val="0"/>
          <w:divBdr>
            <w:top w:val="none" w:sz="0" w:space="0" w:color="auto"/>
            <w:left w:val="none" w:sz="0" w:space="0" w:color="auto"/>
            <w:bottom w:val="none" w:sz="0" w:space="0" w:color="auto"/>
            <w:right w:val="none" w:sz="0" w:space="0" w:color="auto"/>
          </w:divBdr>
          <w:divsChild>
            <w:div w:id="89353723">
              <w:marLeft w:val="0"/>
              <w:marRight w:val="0"/>
              <w:marTop w:val="0"/>
              <w:marBottom w:val="0"/>
              <w:divBdr>
                <w:top w:val="none" w:sz="0" w:space="0" w:color="auto"/>
                <w:left w:val="none" w:sz="0" w:space="0" w:color="auto"/>
                <w:bottom w:val="none" w:sz="0" w:space="0" w:color="auto"/>
                <w:right w:val="none" w:sz="0" w:space="0" w:color="auto"/>
              </w:divBdr>
            </w:div>
            <w:div w:id="982661167">
              <w:marLeft w:val="0"/>
              <w:marRight w:val="0"/>
              <w:marTop w:val="0"/>
              <w:marBottom w:val="0"/>
              <w:divBdr>
                <w:top w:val="none" w:sz="0" w:space="0" w:color="auto"/>
                <w:left w:val="none" w:sz="0" w:space="0" w:color="auto"/>
                <w:bottom w:val="none" w:sz="0" w:space="0" w:color="auto"/>
                <w:right w:val="none" w:sz="0" w:space="0" w:color="auto"/>
              </w:divBdr>
            </w:div>
            <w:div w:id="13169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8299">
      <w:bodyDiv w:val="1"/>
      <w:marLeft w:val="0"/>
      <w:marRight w:val="0"/>
      <w:marTop w:val="0"/>
      <w:marBottom w:val="0"/>
      <w:divBdr>
        <w:top w:val="none" w:sz="0" w:space="0" w:color="auto"/>
        <w:left w:val="none" w:sz="0" w:space="0" w:color="auto"/>
        <w:bottom w:val="none" w:sz="0" w:space="0" w:color="auto"/>
        <w:right w:val="none" w:sz="0" w:space="0" w:color="auto"/>
      </w:divBdr>
      <w:divsChild>
        <w:div w:id="568156982">
          <w:marLeft w:val="0"/>
          <w:marRight w:val="0"/>
          <w:marTop w:val="0"/>
          <w:marBottom w:val="0"/>
          <w:divBdr>
            <w:top w:val="none" w:sz="0" w:space="0" w:color="auto"/>
            <w:left w:val="none" w:sz="0" w:space="0" w:color="auto"/>
            <w:bottom w:val="none" w:sz="0" w:space="0" w:color="auto"/>
            <w:right w:val="none" w:sz="0" w:space="0" w:color="auto"/>
          </w:divBdr>
        </w:div>
      </w:divsChild>
    </w:div>
    <w:div w:id="649020952">
      <w:bodyDiv w:val="1"/>
      <w:marLeft w:val="0"/>
      <w:marRight w:val="0"/>
      <w:marTop w:val="0"/>
      <w:marBottom w:val="0"/>
      <w:divBdr>
        <w:top w:val="none" w:sz="0" w:space="0" w:color="auto"/>
        <w:left w:val="none" w:sz="0" w:space="0" w:color="auto"/>
        <w:bottom w:val="none" w:sz="0" w:space="0" w:color="auto"/>
        <w:right w:val="none" w:sz="0" w:space="0" w:color="auto"/>
      </w:divBdr>
    </w:div>
    <w:div w:id="679699877">
      <w:bodyDiv w:val="1"/>
      <w:marLeft w:val="0"/>
      <w:marRight w:val="0"/>
      <w:marTop w:val="0"/>
      <w:marBottom w:val="0"/>
      <w:divBdr>
        <w:top w:val="none" w:sz="0" w:space="0" w:color="auto"/>
        <w:left w:val="none" w:sz="0" w:space="0" w:color="auto"/>
        <w:bottom w:val="none" w:sz="0" w:space="0" w:color="auto"/>
        <w:right w:val="none" w:sz="0" w:space="0" w:color="auto"/>
      </w:divBdr>
      <w:divsChild>
        <w:div w:id="684286333">
          <w:marLeft w:val="0"/>
          <w:marRight w:val="0"/>
          <w:marTop w:val="0"/>
          <w:marBottom w:val="0"/>
          <w:divBdr>
            <w:top w:val="none" w:sz="0" w:space="0" w:color="auto"/>
            <w:left w:val="none" w:sz="0" w:space="0" w:color="auto"/>
            <w:bottom w:val="none" w:sz="0" w:space="0" w:color="auto"/>
            <w:right w:val="none" w:sz="0" w:space="0" w:color="auto"/>
          </w:divBdr>
          <w:divsChild>
            <w:div w:id="437264144">
              <w:marLeft w:val="0"/>
              <w:marRight w:val="0"/>
              <w:marTop w:val="0"/>
              <w:marBottom w:val="0"/>
              <w:divBdr>
                <w:top w:val="none" w:sz="0" w:space="0" w:color="auto"/>
                <w:left w:val="none" w:sz="0" w:space="0" w:color="auto"/>
                <w:bottom w:val="none" w:sz="0" w:space="0" w:color="auto"/>
                <w:right w:val="none" w:sz="0" w:space="0" w:color="auto"/>
              </w:divBdr>
            </w:div>
            <w:div w:id="17956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02487">
      <w:bodyDiv w:val="1"/>
      <w:marLeft w:val="0"/>
      <w:marRight w:val="0"/>
      <w:marTop w:val="0"/>
      <w:marBottom w:val="0"/>
      <w:divBdr>
        <w:top w:val="none" w:sz="0" w:space="0" w:color="auto"/>
        <w:left w:val="none" w:sz="0" w:space="0" w:color="auto"/>
        <w:bottom w:val="none" w:sz="0" w:space="0" w:color="auto"/>
        <w:right w:val="none" w:sz="0" w:space="0" w:color="auto"/>
      </w:divBdr>
    </w:div>
    <w:div w:id="749274307">
      <w:bodyDiv w:val="1"/>
      <w:marLeft w:val="0"/>
      <w:marRight w:val="0"/>
      <w:marTop w:val="0"/>
      <w:marBottom w:val="0"/>
      <w:divBdr>
        <w:top w:val="none" w:sz="0" w:space="0" w:color="auto"/>
        <w:left w:val="none" w:sz="0" w:space="0" w:color="auto"/>
        <w:bottom w:val="none" w:sz="0" w:space="0" w:color="auto"/>
        <w:right w:val="none" w:sz="0" w:space="0" w:color="auto"/>
      </w:divBdr>
      <w:divsChild>
        <w:div w:id="1461610151">
          <w:marLeft w:val="0"/>
          <w:marRight w:val="0"/>
          <w:marTop w:val="0"/>
          <w:marBottom w:val="0"/>
          <w:divBdr>
            <w:top w:val="none" w:sz="0" w:space="0" w:color="auto"/>
            <w:left w:val="none" w:sz="0" w:space="0" w:color="auto"/>
            <w:bottom w:val="none" w:sz="0" w:space="0" w:color="auto"/>
            <w:right w:val="none" w:sz="0" w:space="0" w:color="auto"/>
          </w:divBdr>
        </w:div>
      </w:divsChild>
    </w:div>
    <w:div w:id="764769989">
      <w:bodyDiv w:val="1"/>
      <w:marLeft w:val="0"/>
      <w:marRight w:val="0"/>
      <w:marTop w:val="0"/>
      <w:marBottom w:val="0"/>
      <w:divBdr>
        <w:top w:val="none" w:sz="0" w:space="0" w:color="auto"/>
        <w:left w:val="none" w:sz="0" w:space="0" w:color="auto"/>
        <w:bottom w:val="none" w:sz="0" w:space="0" w:color="auto"/>
        <w:right w:val="none" w:sz="0" w:space="0" w:color="auto"/>
      </w:divBdr>
      <w:divsChild>
        <w:div w:id="753552834">
          <w:marLeft w:val="0"/>
          <w:marRight w:val="0"/>
          <w:marTop w:val="0"/>
          <w:marBottom w:val="0"/>
          <w:divBdr>
            <w:top w:val="none" w:sz="0" w:space="0" w:color="auto"/>
            <w:left w:val="none" w:sz="0" w:space="0" w:color="auto"/>
            <w:bottom w:val="none" w:sz="0" w:space="0" w:color="auto"/>
            <w:right w:val="none" w:sz="0" w:space="0" w:color="auto"/>
          </w:divBdr>
        </w:div>
      </w:divsChild>
    </w:div>
    <w:div w:id="905916525">
      <w:bodyDiv w:val="1"/>
      <w:marLeft w:val="0"/>
      <w:marRight w:val="0"/>
      <w:marTop w:val="100"/>
      <w:marBottom w:val="100"/>
      <w:divBdr>
        <w:top w:val="none" w:sz="0" w:space="0" w:color="auto"/>
        <w:left w:val="none" w:sz="0" w:space="0" w:color="auto"/>
        <w:bottom w:val="none" w:sz="0" w:space="0" w:color="auto"/>
        <w:right w:val="none" w:sz="0" w:space="0" w:color="auto"/>
      </w:divBdr>
      <w:divsChild>
        <w:div w:id="314184586">
          <w:marLeft w:val="0"/>
          <w:marRight w:val="0"/>
          <w:marTop w:val="0"/>
          <w:marBottom w:val="0"/>
          <w:divBdr>
            <w:top w:val="none" w:sz="0" w:space="0" w:color="auto"/>
            <w:left w:val="none" w:sz="0" w:space="0" w:color="auto"/>
            <w:bottom w:val="none" w:sz="0" w:space="0" w:color="auto"/>
            <w:right w:val="none" w:sz="0" w:space="0" w:color="auto"/>
          </w:divBdr>
          <w:divsChild>
            <w:div w:id="818113781">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1030572263">
      <w:bodyDiv w:val="1"/>
      <w:marLeft w:val="0"/>
      <w:marRight w:val="0"/>
      <w:marTop w:val="0"/>
      <w:marBottom w:val="0"/>
      <w:divBdr>
        <w:top w:val="none" w:sz="0" w:space="0" w:color="auto"/>
        <w:left w:val="none" w:sz="0" w:space="0" w:color="auto"/>
        <w:bottom w:val="none" w:sz="0" w:space="0" w:color="auto"/>
        <w:right w:val="none" w:sz="0" w:space="0" w:color="auto"/>
      </w:divBdr>
      <w:divsChild>
        <w:div w:id="1365327781">
          <w:marLeft w:val="0"/>
          <w:marRight w:val="0"/>
          <w:marTop w:val="0"/>
          <w:marBottom w:val="0"/>
          <w:divBdr>
            <w:top w:val="none" w:sz="0" w:space="0" w:color="auto"/>
            <w:left w:val="none" w:sz="0" w:space="0" w:color="auto"/>
            <w:bottom w:val="none" w:sz="0" w:space="0" w:color="auto"/>
            <w:right w:val="none" w:sz="0" w:space="0" w:color="auto"/>
          </w:divBdr>
          <w:divsChild>
            <w:div w:id="7690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4334">
      <w:bodyDiv w:val="1"/>
      <w:marLeft w:val="0"/>
      <w:marRight w:val="0"/>
      <w:marTop w:val="0"/>
      <w:marBottom w:val="0"/>
      <w:divBdr>
        <w:top w:val="none" w:sz="0" w:space="0" w:color="auto"/>
        <w:left w:val="none" w:sz="0" w:space="0" w:color="auto"/>
        <w:bottom w:val="none" w:sz="0" w:space="0" w:color="auto"/>
        <w:right w:val="none" w:sz="0" w:space="0" w:color="auto"/>
      </w:divBdr>
      <w:divsChild>
        <w:div w:id="723143760">
          <w:marLeft w:val="0"/>
          <w:marRight w:val="0"/>
          <w:marTop w:val="0"/>
          <w:marBottom w:val="0"/>
          <w:divBdr>
            <w:top w:val="none" w:sz="0" w:space="0" w:color="auto"/>
            <w:left w:val="none" w:sz="0" w:space="0" w:color="auto"/>
            <w:bottom w:val="none" w:sz="0" w:space="0" w:color="auto"/>
            <w:right w:val="none" w:sz="0" w:space="0" w:color="auto"/>
          </w:divBdr>
          <w:divsChild>
            <w:div w:id="755327419">
              <w:marLeft w:val="0"/>
              <w:marRight w:val="0"/>
              <w:marTop w:val="0"/>
              <w:marBottom w:val="0"/>
              <w:divBdr>
                <w:top w:val="none" w:sz="0" w:space="0" w:color="auto"/>
                <w:left w:val="none" w:sz="0" w:space="0" w:color="auto"/>
                <w:bottom w:val="none" w:sz="0" w:space="0" w:color="auto"/>
                <w:right w:val="none" w:sz="0" w:space="0" w:color="auto"/>
              </w:divBdr>
            </w:div>
            <w:div w:id="19826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4032">
      <w:bodyDiv w:val="1"/>
      <w:marLeft w:val="0"/>
      <w:marRight w:val="0"/>
      <w:marTop w:val="0"/>
      <w:marBottom w:val="0"/>
      <w:divBdr>
        <w:top w:val="none" w:sz="0" w:space="0" w:color="auto"/>
        <w:left w:val="none" w:sz="0" w:space="0" w:color="auto"/>
        <w:bottom w:val="none" w:sz="0" w:space="0" w:color="auto"/>
        <w:right w:val="none" w:sz="0" w:space="0" w:color="auto"/>
      </w:divBdr>
      <w:divsChild>
        <w:div w:id="243757709">
          <w:marLeft w:val="0"/>
          <w:marRight w:val="0"/>
          <w:marTop w:val="0"/>
          <w:marBottom w:val="0"/>
          <w:divBdr>
            <w:top w:val="none" w:sz="0" w:space="0" w:color="auto"/>
            <w:left w:val="none" w:sz="0" w:space="0" w:color="auto"/>
            <w:bottom w:val="none" w:sz="0" w:space="0" w:color="auto"/>
            <w:right w:val="none" w:sz="0" w:space="0" w:color="auto"/>
          </w:divBdr>
        </w:div>
      </w:divsChild>
    </w:div>
    <w:div w:id="1171917592">
      <w:bodyDiv w:val="1"/>
      <w:marLeft w:val="0"/>
      <w:marRight w:val="0"/>
      <w:marTop w:val="0"/>
      <w:marBottom w:val="0"/>
      <w:divBdr>
        <w:top w:val="none" w:sz="0" w:space="0" w:color="auto"/>
        <w:left w:val="none" w:sz="0" w:space="0" w:color="auto"/>
        <w:bottom w:val="none" w:sz="0" w:space="0" w:color="auto"/>
        <w:right w:val="none" w:sz="0" w:space="0" w:color="auto"/>
      </w:divBdr>
    </w:div>
    <w:div w:id="1177186486">
      <w:bodyDiv w:val="1"/>
      <w:marLeft w:val="0"/>
      <w:marRight w:val="0"/>
      <w:marTop w:val="0"/>
      <w:marBottom w:val="0"/>
      <w:divBdr>
        <w:top w:val="none" w:sz="0" w:space="0" w:color="auto"/>
        <w:left w:val="none" w:sz="0" w:space="0" w:color="auto"/>
        <w:bottom w:val="none" w:sz="0" w:space="0" w:color="auto"/>
        <w:right w:val="none" w:sz="0" w:space="0" w:color="auto"/>
      </w:divBdr>
    </w:div>
    <w:div w:id="1190415009">
      <w:bodyDiv w:val="1"/>
      <w:marLeft w:val="0"/>
      <w:marRight w:val="0"/>
      <w:marTop w:val="0"/>
      <w:marBottom w:val="0"/>
      <w:divBdr>
        <w:top w:val="none" w:sz="0" w:space="0" w:color="auto"/>
        <w:left w:val="none" w:sz="0" w:space="0" w:color="auto"/>
        <w:bottom w:val="none" w:sz="0" w:space="0" w:color="auto"/>
        <w:right w:val="none" w:sz="0" w:space="0" w:color="auto"/>
      </w:divBdr>
      <w:divsChild>
        <w:div w:id="1492211236">
          <w:marLeft w:val="0"/>
          <w:marRight w:val="0"/>
          <w:marTop w:val="0"/>
          <w:marBottom w:val="0"/>
          <w:divBdr>
            <w:top w:val="none" w:sz="0" w:space="0" w:color="auto"/>
            <w:left w:val="none" w:sz="0" w:space="0" w:color="auto"/>
            <w:bottom w:val="none" w:sz="0" w:space="0" w:color="auto"/>
            <w:right w:val="none" w:sz="0" w:space="0" w:color="auto"/>
          </w:divBdr>
          <w:divsChild>
            <w:div w:id="767627277">
              <w:marLeft w:val="0"/>
              <w:marRight w:val="0"/>
              <w:marTop w:val="0"/>
              <w:marBottom w:val="0"/>
              <w:divBdr>
                <w:top w:val="none" w:sz="0" w:space="0" w:color="auto"/>
                <w:left w:val="none" w:sz="0" w:space="0" w:color="auto"/>
                <w:bottom w:val="none" w:sz="0" w:space="0" w:color="auto"/>
                <w:right w:val="none" w:sz="0" w:space="0" w:color="auto"/>
              </w:divBdr>
            </w:div>
            <w:div w:id="1845897355">
              <w:marLeft w:val="0"/>
              <w:marRight w:val="0"/>
              <w:marTop w:val="0"/>
              <w:marBottom w:val="0"/>
              <w:divBdr>
                <w:top w:val="none" w:sz="0" w:space="0" w:color="auto"/>
                <w:left w:val="none" w:sz="0" w:space="0" w:color="auto"/>
                <w:bottom w:val="none" w:sz="0" w:space="0" w:color="auto"/>
                <w:right w:val="none" w:sz="0" w:space="0" w:color="auto"/>
              </w:divBdr>
            </w:div>
            <w:div w:id="1944994787">
              <w:marLeft w:val="0"/>
              <w:marRight w:val="0"/>
              <w:marTop w:val="0"/>
              <w:marBottom w:val="0"/>
              <w:divBdr>
                <w:top w:val="none" w:sz="0" w:space="0" w:color="auto"/>
                <w:left w:val="none" w:sz="0" w:space="0" w:color="auto"/>
                <w:bottom w:val="none" w:sz="0" w:space="0" w:color="auto"/>
                <w:right w:val="none" w:sz="0" w:space="0" w:color="auto"/>
              </w:divBdr>
            </w:div>
            <w:div w:id="2139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5414">
      <w:bodyDiv w:val="1"/>
      <w:marLeft w:val="0"/>
      <w:marRight w:val="0"/>
      <w:marTop w:val="0"/>
      <w:marBottom w:val="0"/>
      <w:divBdr>
        <w:top w:val="none" w:sz="0" w:space="0" w:color="auto"/>
        <w:left w:val="none" w:sz="0" w:space="0" w:color="auto"/>
        <w:bottom w:val="none" w:sz="0" w:space="0" w:color="auto"/>
        <w:right w:val="none" w:sz="0" w:space="0" w:color="auto"/>
      </w:divBdr>
      <w:divsChild>
        <w:div w:id="1054698796">
          <w:marLeft w:val="0"/>
          <w:marRight w:val="0"/>
          <w:marTop w:val="0"/>
          <w:marBottom w:val="0"/>
          <w:divBdr>
            <w:top w:val="none" w:sz="0" w:space="0" w:color="auto"/>
            <w:left w:val="none" w:sz="0" w:space="0" w:color="auto"/>
            <w:bottom w:val="none" w:sz="0" w:space="0" w:color="auto"/>
            <w:right w:val="none" w:sz="0" w:space="0" w:color="auto"/>
          </w:divBdr>
        </w:div>
      </w:divsChild>
    </w:div>
    <w:div w:id="1262833124">
      <w:bodyDiv w:val="1"/>
      <w:marLeft w:val="0"/>
      <w:marRight w:val="0"/>
      <w:marTop w:val="0"/>
      <w:marBottom w:val="0"/>
      <w:divBdr>
        <w:top w:val="none" w:sz="0" w:space="0" w:color="auto"/>
        <w:left w:val="none" w:sz="0" w:space="0" w:color="auto"/>
        <w:bottom w:val="none" w:sz="0" w:space="0" w:color="auto"/>
        <w:right w:val="none" w:sz="0" w:space="0" w:color="auto"/>
      </w:divBdr>
    </w:div>
    <w:div w:id="1265729010">
      <w:bodyDiv w:val="1"/>
      <w:marLeft w:val="0"/>
      <w:marRight w:val="0"/>
      <w:marTop w:val="0"/>
      <w:marBottom w:val="0"/>
      <w:divBdr>
        <w:top w:val="none" w:sz="0" w:space="0" w:color="auto"/>
        <w:left w:val="none" w:sz="0" w:space="0" w:color="auto"/>
        <w:bottom w:val="none" w:sz="0" w:space="0" w:color="auto"/>
        <w:right w:val="none" w:sz="0" w:space="0" w:color="auto"/>
      </w:divBdr>
      <w:divsChild>
        <w:div w:id="1454789076">
          <w:marLeft w:val="0"/>
          <w:marRight w:val="0"/>
          <w:marTop w:val="0"/>
          <w:marBottom w:val="0"/>
          <w:divBdr>
            <w:top w:val="none" w:sz="0" w:space="0" w:color="auto"/>
            <w:left w:val="none" w:sz="0" w:space="0" w:color="auto"/>
            <w:bottom w:val="none" w:sz="0" w:space="0" w:color="auto"/>
            <w:right w:val="none" w:sz="0" w:space="0" w:color="auto"/>
          </w:divBdr>
          <w:divsChild>
            <w:div w:id="1509907272">
              <w:marLeft w:val="0"/>
              <w:marRight w:val="0"/>
              <w:marTop w:val="0"/>
              <w:marBottom w:val="0"/>
              <w:divBdr>
                <w:top w:val="none" w:sz="0" w:space="0" w:color="auto"/>
                <w:left w:val="none" w:sz="0" w:space="0" w:color="auto"/>
                <w:bottom w:val="none" w:sz="0" w:space="0" w:color="auto"/>
                <w:right w:val="none" w:sz="0" w:space="0" w:color="auto"/>
              </w:divBdr>
            </w:div>
            <w:div w:id="1541670434">
              <w:marLeft w:val="0"/>
              <w:marRight w:val="0"/>
              <w:marTop w:val="0"/>
              <w:marBottom w:val="0"/>
              <w:divBdr>
                <w:top w:val="none" w:sz="0" w:space="0" w:color="auto"/>
                <w:left w:val="none" w:sz="0" w:space="0" w:color="auto"/>
                <w:bottom w:val="none" w:sz="0" w:space="0" w:color="auto"/>
                <w:right w:val="none" w:sz="0" w:space="0" w:color="auto"/>
              </w:divBdr>
            </w:div>
            <w:div w:id="1858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6782">
      <w:bodyDiv w:val="1"/>
      <w:marLeft w:val="0"/>
      <w:marRight w:val="0"/>
      <w:marTop w:val="0"/>
      <w:marBottom w:val="0"/>
      <w:divBdr>
        <w:top w:val="none" w:sz="0" w:space="0" w:color="auto"/>
        <w:left w:val="none" w:sz="0" w:space="0" w:color="auto"/>
        <w:bottom w:val="none" w:sz="0" w:space="0" w:color="auto"/>
        <w:right w:val="none" w:sz="0" w:space="0" w:color="auto"/>
      </w:divBdr>
    </w:div>
    <w:div w:id="1326781898">
      <w:bodyDiv w:val="1"/>
      <w:marLeft w:val="0"/>
      <w:marRight w:val="0"/>
      <w:marTop w:val="0"/>
      <w:marBottom w:val="0"/>
      <w:divBdr>
        <w:top w:val="none" w:sz="0" w:space="0" w:color="auto"/>
        <w:left w:val="none" w:sz="0" w:space="0" w:color="auto"/>
        <w:bottom w:val="none" w:sz="0" w:space="0" w:color="auto"/>
        <w:right w:val="none" w:sz="0" w:space="0" w:color="auto"/>
      </w:divBdr>
      <w:divsChild>
        <w:div w:id="818301692">
          <w:marLeft w:val="0"/>
          <w:marRight w:val="0"/>
          <w:marTop w:val="0"/>
          <w:marBottom w:val="0"/>
          <w:divBdr>
            <w:top w:val="none" w:sz="0" w:space="0" w:color="auto"/>
            <w:left w:val="none" w:sz="0" w:space="0" w:color="auto"/>
            <w:bottom w:val="none" w:sz="0" w:space="0" w:color="auto"/>
            <w:right w:val="none" w:sz="0" w:space="0" w:color="auto"/>
          </w:divBdr>
        </w:div>
      </w:divsChild>
    </w:div>
    <w:div w:id="1346981561">
      <w:bodyDiv w:val="1"/>
      <w:marLeft w:val="750"/>
      <w:marRight w:val="2250"/>
      <w:marTop w:val="0"/>
      <w:marBottom w:val="0"/>
      <w:divBdr>
        <w:top w:val="none" w:sz="0" w:space="0" w:color="auto"/>
        <w:left w:val="none" w:sz="0" w:space="0" w:color="auto"/>
        <w:bottom w:val="none" w:sz="0" w:space="0" w:color="auto"/>
        <w:right w:val="none" w:sz="0" w:space="0" w:color="auto"/>
      </w:divBdr>
    </w:div>
    <w:div w:id="1355039189">
      <w:bodyDiv w:val="1"/>
      <w:marLeft w:val="0"/>
      <w:marRight w:val="0"/>
      <w:marTop w:val="0"/>
      <w:marBottom w:val="0"/>
      <w:divBdr>
        <w:top w:val="none" w:sz="0" w:space="0" w:color="auto"/>
        <w:left w:val="none" w:sz="0" w:space="0" w:color="auto"/>
        <w:bottom w:val="none" w:sz="0" w:space="0" w:color="auto"/>
        <w:right w:val="none" w:sz="0" w:space="0" w:color="auto"/>
      </w:divBdr>
      <w:divsChild>
        <w:div w:id="832063118">
          <w:marLeft w:val="0"/>
          <w:marRight w:val="0"/>
          <w:marTop w:val="0"/>
          <w:marBottom w:val="0"/>
          <w:divBdr>
            <w:top w:val="none" w:sz="0" w:space="0" w:color="auto"/>
            <w:left w:val="none" w:sz="0" w:space="0" w:color="auto"/>
            <w:bottom w:val="none" w:sz="0" w:space="0" w:color="auto"/>
            <w:right w:val="none" w:sz="0" w:space="0" w:color="auto"/>
          </w:divBdr>
        </w:div>
      </w:divsChild>
    </w:div>
    <w:div w:id="1383208026">
      <w:bodyDiv w:val="1"/>
      <w:marLeft w:val="0"/>
      <w:marRight w:val="0"/>
      <w:marTop w:val="0"/>
      <w:marBottom w:val="0"/>
      <w:divBdr>
        <w:top w:val="none" w:sz="0" w:space="0" w:color="auto"/>
        <w:left w:val="none" w:sz="0" w:space="0" w:color="auto"/>
        <w:bottom w:val="none" w:sz="0" w:space="0" w:color="auto"/>
        <w:right w:val="none" w:sz="0" w:space="0" w:color="auto"/>
      </w:divBdr>
      <w:divsChild>
        <w:div w:id="599292351">
          <w:marLeft w:val="0"/>
          <w:marRight w:val="0"/>
          <w:marTop w:val="0"/>
          <w:marBottom w:val="0"/>
          <w:divBdr>
            <w:top w:val="none" w:sz="0" w:space="0" w:color="auto"/>
            <w:left w:val="none" w:sz="0" w:space="0" w:color="auto"/>
            <w:bottom w:val="none" w:sz="0" w:space="0" w:color="auto"/>
            <w:right w:val="none" w:sz="0" w:space="0" w:color="auto"/>
          </w:divBdr>
        </w:div>
      </w:divsChild>
    </w:div>
    <w:div w:id="1416126201">
      <w:bodyDiv w:val="1"/>
      <w:marLeft w:val="0"/>
      <w:marRight w:val="0"/>
      <w:marTop w:val="0"/>
      <w:marBottom w:val="0"/>
      <w:divBdr>
        <w:top w:val="none" w:sz="0" w:space="0" w:color="auto"/>
        <w:left w:val="none" w:sz="0" w:space="0" w:color="auto"/>
        <w:bottom w:val="none" w:sz="0" w:space="0" w:color="auto"/>
        <w:right w:val="none" w:sz="0" w:space="0" w:color="auto"/>
      </w:divBdr>
    </w:div>
    <w:div w:id="1487093408">
      <w:bodyDiv w:val="1"/>
      <w:marLeft w:val="0"/>
      <w:marRight w:val="0"/>
      <w:marTop w:val="0"/>
      <w:marBottom w:val="0"/>
      <w:divBdr>
        <w:top w:val="none" w:sz="0" w:space="0" w:color="auto"/>
        <w:left w:val="none" w:sz="0" w:space="0" w:color="auto"/>
        <w:bottom w:val="none" w:sz="0" w:space="0" w:color="auto"/>
        <w:right w:val="none" w:sz="0" w:space="0" w:color="auto"/>
      </w:divBdr>
      <w:divsChild>
        <w:div w:id="613443383">
          <w:marLeft w:val="0"/>
          <w:marRight w:val="0"/>
          <w:marTop w:val="0"/>
          <w:marBottom w:val="0"/>
          <w:divBdr>
            <w:top w:val="none" w:sz="0" w:space="0" w:color="auto"/>
            <w:left w:val="none" w:sz="0" w:space="0" w:color="auto"/>
            <w:bottom w:val="none" w:sz="0" w:space="0" w:color="auto"/>
            <w:right w:val="none" w:sz="0" w:space="0" w:color="auto"/>
          </w:divBdr>
        </w:div>
      </w:divsChild>
    </w:div>
    <w:div w:id="1492721463">
      <w:bodyDiv w:val="1"/>
      <w:marLeft w:val="0"/>
      <w:marRight w:val="0"/>
      <w:marTop w:val="0"/>
      <w:marBottom w:val="0"/>
      <w:divBdr>
        <w:top w:val="none" w:sz="0" w:space="0" w:color="auto"/>
        <w:left w:val="none" w:sz="0" w:space="0" w:color="auto"/>
        <w:bottom w:val="none" w:sz="0" w:space="0" w:color="auto"/>
        <w:right w:val="none" w:sz="0" w:space="0" w:color="auto"/>
      </w:divBdr>
      <w:divsChild>
        <w:div w:id="1477188122">
          <w:marLeft w:val="0"/>
          <w:marRight w:val="0"/>
          <w:marTop w:val="0"/>
          <w:marBottom w:val="0"/>
          <w:divBdr>
            <w:top w:val="none" w:sz="0" w:space="0" w:color="auto"/>
            <w:left w:val="none" w:sz="0" w:space="0" w:color="auto"/>
            <w:bottom w:val="none" w:sz="0" w:space="0" w:color="auto"/>
            <w:right w:val="none" w:sz="0" w:space="0" w:color="auto"/>
          </w:divBdr>
        </w:div>
      </w:divsChild>
    </w:div>
    <w:div w:id="1495222077">
      <w:bodyDiv w:val="1"/>
      <w:marLeft w:val="0"/>
      <w:marRight w:val="0"/>
      <w:marTop w:val="0"/>
      <w:marBottom w:val="0"/>
      <w:divBdr>
        <w:top w:val="none" w:sz="0" w:space="0" w:color="auto"/>
        <w:left w:val="none" w:sz="0" w:space="0" w:color="auto"/>
        <w:bottom w:val="none" w:sz="0" w:space="0" w:color="auto"/>
        <w:right w:val="none" w:sz="0" w:space="0" w:color="auto"/>
      </w:divBdr>
    </w:div>
    <w:div w:id="1760172356">
      <w:bodyDiv w:val="1"/>
      <w:marLeft w:val="0"/>
      <w:marRight w:val="0"/>
      <w:marTop w:val="0"/>
      <w:marBottom w:val="0"/>
      <w:divBdr>
        <w:top w:val="none" w:sz="0" w:space="0" w:color="auto"/>
        <w:left w:val="none" w:sz="0" w:space="0" w:color="auto"/>
        <w:bottom w:val="none" w:sz="0" w:space="0" w:color="auto"/>
        <w:right w:val="none" w:sz="0" w:space="0" w:color="auto"/>
      </w:divBdr>
      <w:divsChild>
        <w:div w:id="1777015966">
          <w:marLeft w:val="0"/>
          <w:marRight w:val="0"/>
          <w:marTop w:val="0"/>
          <w:marBottom w:val="0"/>
          <w:divBdr>
            <w:top w:val="none" w:sz="0" w:space="0" w:color="auto"/>
            <w:left w:val="none" w:sz="0" w:space="0" w:color="auto"/>
            <w:bottom w:val="none" w:sz="0" w:space="0" w:color="auto"/>
            <w:right w:val="none" w:sz="0" w:space="0" w:color="auto"/>
          </w:divBdr>
          <w:divsChild>
            <w:div w:id="547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2754">
      <w:bodyDiv w:val="1"/>
      <w:marLeft w:val="0"/>
      <w:marRight w:val="0"/>
      <w:marTop w:val="0"/>
      <w:marBottom w:val="0"/>
      <w:divBdr>
        <w:top w:val="none" w:sz="0" w:space="0" w:color="auto"/>
        <w:left w:val="none" w:sz="0" w:space="0" w:color="auto"/>
        <w:bottom w:val="none" w:sz="0" w:space="0" w:color="auto"/>
        <w:right w:val="none" w:sz="0" w:space="0" w:color="auto"/>
      </w:divBdr>
    </w:div>
    <w:div w:id="1797482585">
      <w:bodyDiv w:val="1"/>
      <w:marLeft w:val="0"/>
      <w:marRight w:val="0"/>
      <w:marTop w:val="0"/>
      <w:marBottom w:val="0"/>
      <w:divBdr>
        <w:top w:val="none" w:sz="0" w:space="0" w:color="auto"/>
        <w:left w:val="none" w:sz="0" w:space="0" w:color="auto"/>
        <w:bottom w:val="none" w:sz="0" w:space="0" w:color="auto"/>
        <w:right w:val="none" w:sz="0" w:space="0" w:color="auto"/>
      </w:divBdr>
    </w:div>
    <w:div w:id="1844734838">
      <w:bodyDiv w:val="1"/>
      <w:marLeft w:val="0"/>
      <w:marRight w:val="0"/>
      <w:marTop w:val="0"/>
      <w:marBottom w:val="0"/>
      <w:divBdr>
        <w:top w:val="none" w:sz="0" w:space="0" w:color="auto"/>
        <w:left w:val="none" w:sz="0" w:space="0" w:color="auto"/>
        <w:bottom w:val="none" w:sz="0" w:space="0" w:color="auto"/>
        <w:right w:val="none" w:sz="0" w:space="0" w:color="auto"/>
      </w:divBdr>
    </w:div>
    <w:div w:id="1958874514">
      <w:bodyDiv w:val="1"/>
      <w:marLeft w:val="0"/>
      <w:marRight w:val="0"/>
      <w:marTop w:val="0"/>
      <w:marBottom w:val="0"/>
      <w:divBdr>
        <w:top w:val="none" w:sz="0" w:space="0" w:color="auto"/>
        <w:left w:val="none" w:sz="0" w:space="0" w:color="auto"/>
        <w:bottom w:val="none" w:sz="0" w:space="0" w:color="auto"/>
        <w:right w:val="none" w:sz="0" w:space="0" w:color="auto"/>
      </w:divBdr>
      <w:divsChild>
        <w:div w:id="2045669043">
          <w:marLeft w:val="0"/>
          <w:marRight w:val="0"/>
          <w:marTop w:val="0"/>
          <w:marBottom w:val="0"/>
          <w:divBdr>
            <w:top w:val="none" w:sz="0" w:space="0" w:color="auto"/>
            <w:left w:val="none" w:sz="0" w:space="0" w:color="auto"/>
            <w:bottom w:val="none" w:sz="0" w:space="0" w:color="auto"/>
            <w:right w:val="none" w:sz="0" w:space="0" w:color="auto"/>
          </w:divBdr>
        </w:div>
      </w:divsChild>
    </w:div>
    <w:div w:id="2014867419">
      <w:bodyDiv w:val="1"/>
      <w:marLeft w:val="0"/>
      <w:marRight w:val="0"/>
      <w:marTop w:val="0"/>
      <w:marBottom w:val="0"/>
      <w:divBdr>
        <w:top w:val="none" w:sz="0" w:space="0" w:color="auto"/>
        <w:left w:val="none" w:sz="0" w:space="0" w:color="auto"/>
        <w:bottom w:val="none" w:sz="0" w:space="0" w:color="auto"/>
        <w:right w:val="none" w:sz="0" w:space="0" w:color="auto"/>
      </w:divBdr>
      <w:divsChild>
        <w:div w:id="715742868">
          <w:marLeft w:val="0"/>
          <w:marRight w:val="0"/>
          <w:marTop w:val="0"/>
          <w:marBottom w:val="0"/>
          <w:divBdr>
            <w:top w:val="none" w:sz="0" w:space="0" w:color="auto"/>
            <w:left w:val="none" w:sz="0" w:space="0" w:color="auto"/>
            <w:bottom w:val="none" w:sz="0" w:space="0" w:color="auto"/>
            <w:right w:val="none" w:sz="0" w:space="0" w:color="auto"/>
          </w:divBdr>
        </w:div>
      </w:divsChild>
    </w:div>
    <w:div w:id="2020504136">
      <w:bodyDiv w:val="1"/>
      <w:marLeft w:val="0"/>
      <w:marRight w:val="0"/>
      <w:marTop w:val="0"/>
      <w:marBottom w:val="0"/>
      <w:divBdr>
        <w:top w:val="none" w:sz="0" w:space="0" w:color="auto"/>
        <w:left w:val="none" w:sz="0" w:space="0" w:color="auto"/>
        <w:bottom w:val="none" w:sz="0" w:space="0" w:color="auto"/>
        <w:right w:val="none" w:sz="0" w:space="0" w:color="auto"/>
      </w:divBdr>
    </w:div>
    <w:div w:id="2081096030">
      <w:bodyDiv w:val="1"/>
      <w:marLeft w:val="0"/>
      <w:marRight w:val="0"/>
      <w:marTop w:val="0"/>
      <w:marBottom w:val="0"/>
      <w:divBdr>
        <w:top w:val="none" w:sz="0" w:space="0" w:color="auto"/>
        <w:left w:val="none" w:sz="0" w:space="0" w:color="auto"/>
        <w:bottom w:val="none" w:sz="0" w:space="0" w:color="auto"/>
        <w:right w:val="none" w:sz="0" w:space="0" w:color="auto"/>
      </w:divBdr>
      <w:divsChild>
        <w:div w:id="1287616263">
          <w:marLeft w:val="0"/>
          <w:marRight w:val="0"/>
          <w:marTop w:val="0"/>
          <w:marBottom w:val="0"/>
          <w:divBdr>
            <w:top w:val="none" w:sz="0" w:space="0" w:color="auto"/>
            <w:left w:val="none" w:sz="0" w:space="0" w:color="auto"/>
            <w:bottom w:val="none" w:sz="0" w:space="0" w:color="auto"/>
            <w:right w:val="none" w:sz="0" w:space="0" w:color="auto"/>
          </w:divBdr>
          <w:divsChild>
            <w:div w:id="855270437">
              <w:marLeft w:val="0"/>
              <w:marRight w:val="0"/>
              <w:marTop w:val="0"/>
              <w:marBottom w:val="0"/>
              <w:divBdr>
                <w:top w:val="none" w:sz="0" w:space="0" w:color="auto"/>
                <w:left w:val="none" w:sz="0" w:space="0" w:color="auto"/>
                <w:bottom w:val="none" w:sz="0" w:space="0" w:color="auto"/>
                <w:right w:val="none" w:sz="0" w:space="0" w:color="auto"/>
              </w:divBdr>
            </w:div>
            <w:div w:id="1980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837">
      <w:bodyDiv w:val="1"/>
      <w:marLeft w:val="0"/>
      <w:marRight w:val="0"/>
      <w:marTop w:val="0"/>
      <w:marBottom w:val="0"/>
      <w:divBdr>
        <w:top w:val="none" w:sz="0" w:space="0" w:color="auto"/>
        <w:left w:val="none" w:sz="0" w:space="0" w:color="auto"/>
        <w:bottom w:val="none" w:sz="0" w:space="0" w:color="auto"/>
        <w:right w:val="none" w:sz="0" w:space="0" w:color="auto"/>
      </w:divBdr>
      <w:divsChild>
        <w:div w:id="1407340653">
          <w:marLeft w:val="0"/>
          <w:marRight w:val="0"/>
          <w:marTop w:val="0"/>
          <w:marBottom w:val="0"/>
          <w:divBdr>
            <w:top w:val="none" w:sz="0" w:space="0" w:color="auto"/>
            <w:left w:val="none" w:sz="0" w:space="0" w:color="auto"/>
            <w:bottom w:val="none" w:sz="0" w:space="0" w:color="auto"/>
            <w:right w:val="none" w:sz="0" w:space="0" w:color="auto"/>
          </w:divBdr>
        </w:div>
      </w:divsChild>
    </w:div>
    <w:div w:id="2132359008">
      <w:bodyDiv w:val="1"/>
      <w:marLeft w:val="0"/>
      <w:marRight w:val="0"/>
      <w:marTop w:val="0"/>
      <w:marBottom w:val="0"/>
      <w:divBdr>
        <w:top w:val="none" w:sz="0" w:space="0" w:color="auto"/>
        <w:left w:val="none" w:sz="0" w:space="0" w:color="auto"/>
        <w:bottom w:val="none" w:sz="0" w:space="0" w:color="auto"/>
        <w:right w:val="none" w:sz="0" w:space="0" w:color="auto"/>
      </w:divBdr>
      <w:divsChild>
        <w:div w:id="803893866">
          <w:marLeft w:val="0"/>
          <w:marRight w:val="0"/>
          <w:marTop w:val="0"/>
          <w:marBottom w:val="0"/>
          <w:divBdr>
            <w:top w:val="none" w:sz="0" w:space="0" w:color="auto"/>
            <w:left w:val="none" w:sz="0" w:space="0" w:color="auto"/>
            <w:bottom w:val="none" w:sz="0" w:space="0" w:color="auto"/>
            <w:right w:val="none" w:sz="0" w:space="0" w:color="auto"/>
          </w:divBdr>
          <w:divsChild>
            <w:div w:id="78404529">
              <w:marLeft w:val="0"/>
              <w:marRight w:val="0"/>
              <w:marTop w:val="0"/>
              <w:marBottom w:val="0"/>
              <w:divBdr>
                <w:top w:val="none" w:sz="0" w:space="0" w:color="auto"/>
                <w:left w:val="none" w:sz="0" w:space="0" w:color="auto"/>
                <w:bottom w:val="none" w:sz="0" w:space="0" w:color="auto"/>
                <w:right w:val="none" w:sz="0" w:space="0" w:color="auto"/>
              </w:divBdr>
            </w:div>
            <w:div w:id="19015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en.wikipedia.org/wiki/Square_wave" TargetMode="External"/><Relationship Id="rId25" Type="http://schemas.openxmlformats.org/officeDocument/2006/relationships/image" Target="media/image13.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n.wikipedia.org/wiki/Waveform" TargetMode="External"/><Relationship Id="rId20" Type="http://schemas.openxmlformats.org/officeDocument/2006/relationships/image" Target="media/image8.png"/><Relationship Id="rId29" Type="http://schemas.openxmlformats.org/officeDocument/2006/relationships/image" Target="media/image17.png"/><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48059CAE0715438B0C8A1B1730ED7C" ma:contentTypeVersion="0" ma:contentTypeDescription="Create a new document." ma:contentTypeScope="" ma:versionID="5ee7f4d9255daf353ee37a94dabc58c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ABF2A-D4AD-4710-B4ED-318F08FDC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A95CE76-591F-47E5-A9B1-A35C1D3E13FB}">
  <ds:schemaRefs>
    <ds:schemaRef ds:uri="http://schemas.microsoft.com/office/2006/metadata/properties"/>
  </ds:schemaRefs>
</ds:datastoreItem>
</file>

<file path=customXml/itemProps3.xml><?xml version="1.0" encoding="utf-8"?>
<ds:datastoreItem xmlns:ds="http://schemas.openxmlformats.org/officeDocument/2006/customXml" ds:itemID="{DAED09B3-BC12-4A53-9A14-C7FB4392E2EC}">
  <ds:schemaRefs>
    <ds:schemaRef ds:uri="http://schemas.microsoft.com/sharepoint/v3/contenttype/forms"/>
  </ds:schemaRefs>
</ds:datastoreItem>
</file>

<file path=customXml/itemProps4.xml><?xml version="1.0" encoding="utf-8"?>
<ds:datastoreItem xmlns:ds="http://schemas.openxmlformats.org/officeDocument/2006/customXml" ds:itemID="{F91D1853-8BA0-411E-8129-A5615C200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1907</Words>
  <Characters>9198</Characters>
  <Application>Microsoft Office Word</Application>
  <DocSecurity>4</DocSecurity>
  <Lines>76</Lines>
  <Paragraphs>22</Paragraphs>
  <ScaleCrop>false</ScaleCrop>
  <HeadingPairs>
    <vt:vector size="2" baseType="variant">
      <vt:variant>
        <vt:lpstr>Title</vt:lpstr>
      </vt:variant>
      <vt:variant>
        <vt:i4>1</vt:i4>
      </vt:variant>
    </vt:vector>
  </HeadingPairs>
  <TitlesOfParts>
    <vt:vector size="1" baseType="lpstr">
      <vt:lpstr/>
    </vt:vector>
  </TitlesOfParts>
  <Company>IAT</Company>
  <LinksUpToDate>false</LinksUpToDate>
  <CharactersWithSpaces>11083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ahmed.morsy</dc:creator>
  <cp:keywords/>
  <dc:description/>
  <cp:lastModifiedBy>siti.hamimah</cp:lastModifiedBy>
  <cp:revision>2</cp:revision>
  <cp:lastPrinted>2008-08-21T04:53:00Z</cp:lastPrinted>
  <dcterms:created xsi:type="dcterms:W3CDTF">2012-02-14T07:36:00Z</dcterms:created>
  <dcterms:modified xsi:type="dcterms:W3CDTF">2012-02-14T07:36:00Z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0x010100FE48059CAE0715438B0C8A1B1730ED7C</vt:lpwstr>
  </property>
</Properties>
</file>